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F7" w:rsidRPr="00592594" w:rsidRDefault="008B4AF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42" w:type="dxa"/>
        <w:tblLook w:val="04A0"/>
      </w:tblPr>
      <w:tblGrid>
        <w:gridCol w:w="1627"/>
        <w:gridCol w:w="1193"/>
        <w:gridCol w:w="3391"/>
        <w:gridCol w:w="1935"/>
        <w:gridCol w:w="2376"/>
      </w:tblGrid>
      <w:tr w:rsidR="00303FF7" w:rsidRPr="00592594" w:rsidTr="00F63665">
        <w:tc>
          <w:tcPr>
            <w:tcW w:w="1627" w:type="dxa"/>
          </w:tcPr>
          <w:p w:rsidR="00303FF7" w:rsidRPr="00592594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93" w:type="dxa"/>
          </w:tcPr>
          <w:p w:rsidR="00303FF7" w:rsidRPr="00592594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391" w:type="dxa"/>
          </w:tcPr>
          <w:p w:rsidR="00303FF7" w:rsidRPr="00592594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935" w:type="dxa"/>
          </w:tcPr>
          <w:p w:rsidR="00303FF7" w:rsidRPr="00592594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376" w:type="dxa"/>
          </w:tcPr>
          <w:p w:rsidR="00303FF7" w:rsidRPr="00592594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303FF7" w:rsidRPr="00592594" w:rsidTr="00F63665">
        <w:tc>
          <w:tcPr>
            <w:tcW w:w="1627" w:type="dxa"/>
          </w:tcPr>
          <w:p w:rsidR="00303FF7" w:rsidRPr="00542F8E" w:rsidRDefault="007053C0" w:rsidP="00FC0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2F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89125B" w:rsidRPr="00542F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542F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.11</w:t>
            </w:r>
            <w:r w:rsidR="000B5C0A" w:rsidRPr="00542F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.2021г</w:t>
            </w:r>
          </w:p>
          <w:p w:rsidR="00303FF7" w:rsidRPr="00542F8E" w:rsidRDefault="00665FF7" w:rsidP="00FC0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2F8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89125B" w:rsidRPr="00542F8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542F8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303FF7" w:rsidRPr="00542F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пара</w:t>
            </w:r>
          </w:p>
          <w:p w:rsidR="00303FF7" w:rsidRPr="00542F8E" w:rsidRDefault="00665FF7" w:rsidP="000B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2F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6749AE" w:rsidRPr="00542F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303FF7" w:rsidRPr="00542F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</w:t>
            </w:r>
          </w:p>
        </w:tc>
        <w:tc>
          <w:tcPr>
            <w:tcW w:w="1193" w:type="dxa"/>
          </w:tcPr>
          <w:p w:rsidR="00303FF7" w:rsidRPr="00542F8E" w:rsidRDefault="00303FF7" w:rsidP="005D7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2F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ТО</w:t>
            </w:r>
          </w:p>
        </w:tc>
        <w:tc>
          <w:tcPr>
            <w:tcW w:w="3391" w:type="dxa"/>
          </w:tcPr>
          <w:p w:rsidR="00303FF7" w:rsidRPr="00592594" w:rsidRDefault="00303FF7" w:rsidP="00D53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«Автотранспортное право»</w:t>
            </w:r>
          </w:p>
        </w:tc>
        <w:tc>
          <w:tcPr>
            <w:tcW w:w="1935" w:type="dxa"/>
          </w:tcPr>
          <w:p w:rsidR="00303FF7" w:rsidRPr="00592594" w:rsidRDefault="00303FF7" w:rsidP="00E42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Семинарское занятие №</w:t>
            </w:r>
            <w:r w:rsidR="001E77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376" w:type="dxa"/>
          </w:tcPr>
          <w:p w:rsidR="00303FF7" w:rsidRPr="00592594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И.М.</w:t>
            </w:r>
          </w:p>
        </w:tc>
      </w:tr>
    </w:tbl>
    <w:p w:rsidR="00A51CA7" w:rsidRDefault="00A51CA7" w:rsidP="00A51CA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27051" w:rsidRPr="000B5C0A" w:rsidRDefault="005B799D" w:rsidP="000B5C0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B799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.5pt;height:24.75pt" fillcolor="red">
            <v:shadow color="#868686"/>
            <v:textpath style="font-family:&quot;Arial Black&quot;;font-size:40pt;v-text-kern:t" trim="t" fitpath="t" string="!"/>
          </v:shape>
        </w:pict>
      </w:r>
      <w:r w:rsidR="0089125B" w:rsidRPr="00542F8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Задания выполнить на 3</w:t>
      </w:r>
      <w:r w:rsidR="00A51CA7" w:rsidRPr="00542F8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паре </w:t>
      </w:r>
      <w:r w:rsidR="0089125B" w:rsidRPr="00542F8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с 11</w:t>
      </w:r>
      <w:r w:rsidR="001E6D6D" w:rsidRPr="00542F8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.</w:t>
      </w:r>
      <w:r w:rsidR="0089125B" w:rsidRPr="00542F8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50</w:t>
      </w:r>
      <w:r w:rsidR="00A51CA7" w:rsidRPr="00542F8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 до </w:t>
      </w:r>
      <w:r w:rsidR="0089125B" w:rsidRPr="00542F8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13.10</w:t>
      </w:r>
      <w:r w:rsidR="00A51CA7" w:rsidRPr="00542F8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Фото с готовым  заданием отправить до </w:t>
      </w:r>
      <w:r w:rsidR="0089125B" w:rsidRPr="00542F8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13.1</w:t>
      </w:r>
      <w:r w:rsidR="001E6D6D" w:rsidRPr="00542F8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0</w:t>
      </w:r>
      <w:r w:rsidR="00A51CA7" w:rsidRPr="00542F8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на адрес</w:t>
      </w:r>
      <w:r w:rsidR="00A51CA7" w:rsidRPr="00542F8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  <w:r w:rsidR="00A51CA7" w:rsidRPr="00542F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hyperlink r:id="rId7" w:history="1">
        <w:r w:rsidR="00A51CA7" w:rsidRPr="00542F8E">
          <w:rPr>
            <w:rStyle w:val="a8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kira</w:t>
        </w:r>
        <w:r w:rsidR="00A51CA7" w:rsidRPr="00542F8E">
          <w:rPr>
            <w:rStyle w:val="a8"/>
            <w:rFonts w:ascii="Times New Roman" w:eastAsia="Times New Roman" w:hAnsi="Times New Roman" w:cs="Times New Roman"/>
            <w:iCs/>
            <w:sz w:val="28"/>
            <w:szCs w:val="28"/>
          </w:rPr>
          <w:t>.</w:t>
        </w:r>
        <w:r w:rsidR="00A51CA7" w:rsidRPr="00542F8E">
          <w:rPr>
            <w:rStyle w:val="a8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kuz</w:t>
        </w:r>
        <w:r w:rsidR="00A51CA7" w:rsidRPr="00542F8E">
          <w:rPr>
            <w:rStyle w:val="a8"/>
            <w:rFonts w:ascii="Times New Roman" w:eastAsia="Times New Roman" w:hAnsi="Times New Roman" w:cs="Times New Roman"/>
            <w:iCs/>
            <w:sz w:val="28"/>
            <w:szCs w:val="28"/>
          </w:rPr>
          <w:t>.</w:t>
        </w:r>
        <w:r w:rsidR="00A51CA7" w:rsidRPr="00542F8E">
          <w:rPr>
            <w:rStyle w:val="a8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ira</w:t>
        </w:r>
        <w:r w:rsidR="00A51CA7" w:rsidRPr="00542F8E">
          <w:rPr>
            <w:rStyle w:val="a8"/>
            <w:rFonts w:ascii="Times New Roman" w:eastAsia="Times New Roman" w:hAnsi="Times New Roman" w:cs="Times New Roman"/>
            <w:iCs/>
            <w:sz w:val="28"/>
            <w:szCs w:val="28"/>
          </w:rPr>
          <w:t>@</w:t>
        </w:r>
        <w:r w:rsidR="00A51CA7" w:rsidRPr="00542F8E">
          <w:rPr>
            <w:rStyle w:val="a8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mail</w:t>
        </w:r>
        <w:r w:rsidR="00A51CA7" w:rsidRPr="00542F8E">
          <w:rPr>
            <w:rStyle w:val="a8"/>
            <w:rFonts w:ascii="Times New Roman" w:eastAsia="Times New Roman" w:hAnsi="Times New Roman" w:cs="Times New Roman"/>
            <w:iCs/>
            <w:sz w:val="28"/>
            <w:szCs w:val="28"/>
          </w:rPr>
          <w:t>.</w:t>
        </w:r>
        <w:r w:rsidR="00A51CA7" w:rsidRPr="00542F8E">
          <w:rPr>
            <w:rStyle w:val="a8"/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ru</w:t>
        </w:r>
      </w:hyperlink>
      <w:r w:rsidR="00A51CA7" w:rsidRPr="00542F8E">
        <w:rPr>
          <w:rFonts w:ascii="Times New Roman" w:eastAsia="Times New Roman" w:hAnsi="Times New Roman" w:cs="Times New Roman"/>
          <w:iCs/>
          <w:color w:val="17365D" w:themeColor="text2" w:themeShade="BF"/>
          <w:sz w:val="28"/>
          <w:szCs w:val="28"/>
        </w:rPr>
        <w:t xml:space="preserve"> </w:t>
      </w:r>
      <w:r w:rsidR="00A51CA7" w:rsidRPr="00542F8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542F8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pict>
          <v:shape id="_x0000_i1026" type="#_x0000_t136" style="width:7.5pt;height:24.75pt" fillcolor="red">
            <v:shadow color="#868686"/>
            <v:textpath style="font-family:&quot;Arial Black&quot;;font-size:40pt;v-text-kern:t" trim="t" fitpath="t" string="!"/>
          </v:shape>
        </w:pict>
      </w:r>
    </w:p>
    <w:p w:rsidR="0010106D" w:rsidRPr="00592594" w:rsidRDefault="0010106D" w:rsidP="005D7B0C">
      <w:pPr>
        <w:pStyle w:val="ad"/>
        <w:ind w:left="126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e"/>
        <w:tblW w:w="0" w:type="auto"/>
        <w:tblInd w:w="126" w:type="dxa"/>
        <w:tblLook w:val="04A0"/>
      </w:tblPr>
      <w:tblGrid>
        <w:gridCol w:w="426"/>
        <w:gridCol w:w="10012"/>
      </w:tblGrid>
      <w:tr w:rsidR="0010106D" w:rsidRPr="00592594" w:rsidTr="00B42CD0">
        <w:tc>
          <w:tcPr>
            <w:tcW w:w="10438" w:type="dxa"/>
            <w:gridSpan w:val="2"/>
          </w:tcPr>
          <w:p w:rsidR="0010106D" w:rsidRPr="00592594" w:rsidRDefault="0010106D" w:rsidP="00B42CD0">
            <w:pPr>
              <w:pStyle w:val="ad"/>
              <w:spacing w:line="276" w:lineRule="auto"/>
              <w:ind w:left="12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Домашнее задание.</w:t>
            </w:r>
          </w:p>
        </w:tc>
      </w:tr>
      <w:tr w:rsidR="0010106D" w:rsidRPr="00592594" w:rsidTr="00D3312D">
        <w:tc>
          <w:tcPr>
            <w:tcW w:w="426" w:type="dxa"/>
            <w:tcBorders>
              <w:right w:val="single" w:sz="4" w:space="0" w:color="auto"/>
            </w:tcBorders>
          </w:tcPr>
          <w:p w:rsidR="0010106D" w:rsidRPr="00592594" w:rsidRDefault="0010106D" w:rsidP="00B42CD0">
            <w:pPr>
              <w:pStyle w:val="ad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10012" w:type="dxa"/>
            <w:tcBorders>
              <w:left w:val="single" w:sz="4" w:space="0" w:color="auto"/>
            </w:tcBorders>
          </w:tcPr>
          <w:p w:rsidR="0010106D" w:rsidRPr="00592594" w:rsidRDefault="0010106D" w:rsidP="00D33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="00D3312D" w:rsidRPr="00592594">
              <w:rPr>
                <w:rFonts w:ascii="Times New Roman" w:hAnsi="Times New Roman" w:cs="Times New Roman"/>
                <w:sz w:val="28"/>
                <w:szCs w:val="28"/>
              </w:rPr>
              <w:t>изученный</w:t>
            </w:r>
            <w:r w:rsidR="00D3312D" w:rsidRPr="005925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92594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материал </w:t>
            </w:r>
            <w:r w:rsidR="00D3312D" w:rsidRPr="005925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B5C0A" w:rsidRDefault="000B5C0A" w:rsidP="00346C4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B5C0A" w:rsidRPr="00592594" w:rsidRDefault="00856923" w:rsidP="000B5C0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Семинарское занятие № 6</w:t>
      </w:r>
    </w:p>
    <w:p w:rsidR="000B5C0A" w:rsidRPr="001E77B3" w:rsidRDefault="000B5C0A" w:rsidP="00856923">
      <w:pPr>
        <w:spacing w:after="0" w:line="240" w:lineRule="auto"/>
        <w:ind w:right="10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56923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856923" w:rsidRPr="001E77B3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Страхование на автомобильном транспорте.</w:t>
      </w:r>
    </w:p>
    <w:p w:rsidR="000B5C0A" w:rsidRPr="00B14A57" w:rsidRDefault="000B5C0A" w:rsidP="007D3AC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Вид </w:t>
      </w:r>
      <w:r w:rsidRPr="00627E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занятия</w:t>
      </w:r>
      <w:r w:rsidRPr="00F36A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14A57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семинарское  занятие</w:t>
      </w:r>
    </w:p>
    <w:p w:rsidR="000B5C0A" w:rsidRPr="00627E6F" w:rsidRDefault="000B5C0A" w:rsidP="007D3AC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7E6F">
        <w:rPr>
          <w:rFonts w:ascii="Times New Roman" w:hAnsi="Times New Roman" w:cs="Times New Roman"/>
          <w:b/>
          <w:i/>
          <w:sz w:val="28"/>
          <w:szCs w:val="28"/>
        </w:rPr>
        <w:t>Цель занятия:</w:t>
      </w:r>
    </w:p>
    <w:p w:rsidR="000B5C0A" w:rsidRPr="00627E6F" w:rsidRDefault="000B5C0A" w:rsidP="007D3AC2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дидактическая: </w:t>
      </w:r>
    </w:p>
    <w:p w:rsidR="000B5C0A" w:rsidRPr="00B14A57" w:rsidRDefault="000B5C0A" w:rsidP="007D3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B14A57">
        <w:rPr>
          <w:rFonts w:ascii="Times New Roman" w:hAnsi="Times New Roman" w:cs="Times New Roman"/>
          <w:sz w:val="28"/>
          <w:szCs w:val="28"/>
        </w:rPr>
        <w:t>развитие самостоятельности мышления и творческой активности студентов;</w:t>
      </w:r>
    </w:p>
    <w:p w:rsidR="000B5C0A" w:rsidRPr="00F36AED" w:rsidRDefault="000B5C0A" w:rsidP="007D3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eastAsia="Times New Roman" w:hAnsi="Times New Roman" w:cs="Times New Roman"/>
          <w:sz w:val="28"/>
          <w:szCs w:val="28"/>
        </w:rPr>
        <w:t>б) закрепить знания студентов по изученным темам, воспитать активность и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C0A" w:rsidRPr="00627E6F" w:rsidRDefault="000B5C0A" w:rsidP="007D3AC2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воспитательная: </w:t>
      </w:r>
    </w:p>
    <w:p w:rsidR="000B5C0A" w:rsidRPr="00F36AED" w:rsidRDefault="000B5C0A" w:rsidP="007D3AC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:rsidR="000B5C0A" w:rsidRPr="00F36AED" w:rsidRDefault="000B5C0A" w:rsidP="007D3AC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:rsidR="000B5C0A" w:rsidRPr="00F36AED" w:rsidRDefault="000B5C0A" w:rsidP="007D3AC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основы правовой культуры, логику, адекватное отношение к праву.</w:t>
      </w:r>
    </w:p>
    <w:p w:rsidR="000B5C0A" w:rsidRPr="00346C48" w:rsidRDefault="000B5C0A" w:rsidP="007D3AC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7E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развивающая: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умений учащихся обобщать полученные знания, проводить анализ, сравнения, делать необходимые выводы.</w:t>
      </w:r>
    </w:p>
    <w:p w:rsidR="000B5C0A" w:rsidRPr="00627E6F" w:rsidRDefault="000B5C0A" w:rsidP="007D3AC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  <w:r w:rsidRPr="00627E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B5C0A" w:rsidRDefault="000B5C0A" w:rsidP="007D3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4A57">
        <w:rPr>
          <w:rFonts w:ascii="Times New Roman" w:hAnsi="Times New Roman" w:cs="Times New Roman"/>
          <w:sz w:val="28"/>
          <w:szCs w:val="28"/>
        </w:rPr>
        <w:t xml:space="preserve">закрепление, углубление и расширение знаний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:rsidR="000B5C0A" w:rsidRDefault="000B5C0A" w:rsidP="007D3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14A57">
        <w:rPr>
          <w:rFonts w:ascii="Times New Roman" w:hAnsi="Times New Roman" w:cs="Times New Roman"/>
          <w:sz w:val="28"/>
          <w:szCs w:val="28"/>
        </w:rPr>
        <w:t>ормирование умения постановки и решения интеллектуальных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57">
        <w:rPr>
          <w:rFonts w:ascii="Times New Roman" w:hAnsi="Times New Roman" w:cs="Times New Roman"/>
          <w:sz w:val="28"/>
          <w:szCs w:val="28"/>
        </w:rPr>
        <w:t>и проблем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C0A" w:rsidRDefault="000B5C0A" w:rsidP="007D3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14A57">
        <w:rPr>
          <w:rFonts w:ascii="Times New Roman" w:hAnsi="Times New Roman" w:cs="Times New Roman"/>
          <w:sz w:val="28"/>
          <w:szCs w:val="28"/>
        </w:rPr>
        <w:t xml:space="preserve">овершенствование способностей по аргументации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B14A57">
        <w:rPr>
          <w:rFonts w:ascii="Times New Roman" w:hAnsi="Times New Roman" w:cs="Times New Roman"/>
          <w:sz w:val="28"/>
          <w:szCs w:val="28"/>
        </w:rPr>
        <w:t xml:space="preserve"> своей точки зрения, а также по доказательству и опровержению других 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C0A" w:rsidRDefault="000B5C0A" w:rsidP="007D3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</w:t>
      </w:r>
      <w:r w:rsidRPr="00B14A57">
        <w:rPr>
          <w:rFonts w:ascii="Times New Roman" w:hAnsi="Times New Roman" w:cs="Times New Roman"/>
          <w:sz w:val="28"/>
          <w:szCs w:val="28"/>
        </w:rPr>
        <w:t xml:space="preserve">монстрация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B14A57">
        <w:rPr>
          <w:rFonts w:ascii="Times New Roman" w:hAnsi="Times New Roman" w:cs="Times New Roman"/>
          <w:sz w:val="28"/>
          <w:szCs w:val="28"/>
        </w:rPr>
        <w:t xml:space="preserve"> достигнутого уровня теоретической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подготовки;</w:t>
      </w:r>
    </w:p>
    <w:p w:rsidR="00750B0D" w:rsidRPr="00856923" w:rsidRDefault="000B5C0A" w:rsidP="00856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14A57">
        <w:rPr>
          <w:rFonts w:ascii="Times New Roman" w:hAnsi="Times New Roman" w:cs="Times New Roman"/>
          <w:sz w:val="28"/>
          <w:szCs w:val="28"/>
        </w:rPr>
        <w:t>ормирование навыков самостоятельной работы с литературой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B0D" w:rsidRPr="00750B0D" w:rsidRDefault="00750B0D" w:rsidP="0075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B0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50B0D" w:rsidRPr="00750B0D" w:rsidRDefault="00750B0D" w:rsidP="00750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0B0D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750B0D" w:rsidRPr="00750B0D" w:rsidRDefault="00750B0D" w:rsidP="00750B0D">
      <w:pPr>
        <w:pStyle w:val="a3"/>
        <w:shd w:val="clear" w:color="auto" w:fill="FFFFFF"/>
        <w:spacing w:before="0" w:beforeAutospacing="0" w:after="0" w:afterAutospacing="0" w:line="276" w:lineRule="auto"/>
        <w:ind w:left="150" w:right="150"/>
        <w:rPr>
          <w:color w:val="000000" w:themeColor="text1"/>
          <w:sz w:val="28"/>
          <w:szCs w:val="28"/>
        </w:rPr>
      </w:pPr>
      <w:r w:rsidRPr="00750B0D">
        <w:rPr>
          <w:sz w:val="28"/>
          <w:szCs w:val="28"/>
        </w:rPr>
        <w:lastRenderedPageBreak/>
        <w:t>1.</w:t>
      </w:r>
      <w:r w:rsidRPr="00750B0D">
        <w:rPr>
          <w:color w:val="000000" w:themeColor="text1"/>
          <w:sz w:val="28"/>
          <w:szCs w:val="28"/>
        </w:rPr>
        <w:t xml:space="preserve"> Гречуха, В. Н. Транспортное право  : учебник для магистров / В. Н. Гречуха .— Москва : Юрайт, 2013 .— 584 с. — (Магистр) .— Дар Изд-ва "Юрайт" ТулГУ : 1340230 .— Библиогр. в примеч. — ISBN 978-5-9916-2259-2 (в пер.)</w:t>
      </w:r>
    </w:p>
    <w:p w:rsidR="00750B0D" w:rsidRPr="00750B0D" w:rsidRDefault="00750B0D" w:rsidP="00750B0D">
      <w:pPr>
        <w:pStyle w:val="a3"/>
        <w:shd w:val="clear" w:color="auto" w:fill="FFFFFF"/>
        <w:spacing w:before="0" w:beforeAutospacing="0" w:after="0" w:afterAutospacing="0" w:line="276" w:lineRule="auto"/>
        <w:ind w:left="150" w:right="150"/>
        <w:rPr>
          <w:color w:val="000000" w:themeColor="text1"/>
          <w:sz w:val="28"/>
          <w:szCs w:val="28"/>
        </w:rPr>
      </w:pPr>
      <w:r w:rsidRPr="00750B0D">
        <w:rPr>
          <w:sz w:val="28"/>
          <w:szCs w:val="28"/>
        </w:rPr>
        <w:t xml:space="preserve">2. </w:t>
      </w:r>
      <w:r w:rsidRPr="00750B0D">
        <w:rPr>
          <w:color w:val="000000" w:themeColor="text1"/>
          <w:sz w:val="28"/>
          <w:szCs w:val="28"/>
        </w:rPr>
        <w:t>Гречуха, В. Н. Международное транспортное право : учебник для вузов / В. Н. Гречуха ; Всерос. гос. налоговая акад. Мин-ва финансов РФ .— М. : Юрайт, 2011 .— 475 с .— (Магистр) .— Дар Изд-ва " Юрайт" ТулГУ : 1325437 .— ISBN 978-5-9916-0971-5 (в пер.)</w:t>
      </w:r>
    </w:p>
    <w:p w:rsidR="00750B0D" w:rsidRPr="00750B0D" w:rsidRDefault="00750B0D" w:rsidP="0075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B0D">
        <w:rPr>
          <w:rFonts w:ascii="Times New Roman" w:eastAsia="Times New Roman" w:hAnsi="Times New Roman" w:cs="Times New Roman"/>
          <w:sz w:val="28"/>
          <w:szCs w:val="28"/>
        </w:rPr>
        <w:t xml:space="preserve">  3. </w:t>
      </w:r>
      <w:r w:rsidRPr="00750B0D">
        <w:rPr>
          <w:rFonts w:ascii="Times New Roman" w:hAnsi="Times New Roman" w:cs="Times New Roman"/>
          <w:sz w:val="28"/>
          <w:szCs w:val="28"/>
        </w:rPr>
        <w:t>Егиазаров В.А. Транспортное право. Учебное пособие —ЗАО «Юридический Дом «Юстицинформ», 2002 — 528с.</w:t>
      </w:r>
    </w:p>
    <w:p w:rsidR="00750B0D" w:rsidRPr="00750B0D" w:rsidRDefault="00750B0D" w:rsidP="0075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B0D">
        <w:rPr>
          <w:rFonts w:ascii="Times New Roman" w:hAnsi="Times New Roman" w:cs="Times New Roman"/>
          <w:sz w:val="28"/>
          <w:szCs w:val="28"/>
        </w:rPr>
        <w:t xml:space="preserve">  4.  С.Ю.Морозов, Транспортное право, Учебник, Юрайт, 2014г.</w:t>
      </w:r>
    </w:p>
    <w:p w:rsidR="00750B0D" w:rsidRPr="00750B0D" w:rsidRDefault="00750B0D" w:rsidP="0075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B0D">
        <w:rPr>
          <w:rFonts w:ascii="Times New Roman" w:hAnsi="Times New Roman" w:cs="Times New Roman"/>
          <w:sz w:val="28"/>
          <w:szCs w:val="28"/>
        </w:rPr>
        <w:t xml:space="preserve">  5. Транспортное право, Н.Н.Остроумов, МГИМО-Университет, 2011г.</w:t>
      </w:r>
    </w:p>
    <w:p w:rsidR="00750B0D" w:rsidRPr="00750B0D" w:rsidRDefault="00750B0D" w:rsidP="00750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B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0B0D" w:rsidRPr="00750B0D" w:rsidRDefault="00750B0D" w:rsidP="00750B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B0D">
        <w:rPr>
          <w:rFonts w:ascii="Times New Roman" w:hAnsi="Times New Roman" w:cs="Times New Roman"/>
          <w:b/>
          <w:sz w:val="28"/>
          <w:szCs w:val="28"/>
        </w:rPr>
        <w:t>Интернет-источники:</w:t>
      </w:r>
    </w:p>
    <w:p w:rsidR="00750B0D" w:rsidRPr="00750B0D" w:rsidRDefault="00750B0D" w:rsidP="00750B0D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750B0D">
        <w:rPr>
          <w:rFonts w:ascii="Times New Roman" w:hAnsi="Times New Roman"/>
          <w:sz w:val="28"/>
          <w:szCs w:val="28"/>
          <w:lang w:val="ru-RU"/>
        </w:rPr>
        <w:t xml:space="preserve">1. Сайт справочной правовой системы Консультант Плюс:  </w:t>
      </w:r>
      <w:r w:rsidRPr="00750B0D">
        <w:rPr>
          <w:rFonts w:ascii="Times New Roman" w:hAnsi="Times New Roman"/>
          <w:sz w:val="28"/>
          <w:szCs w:val="28"/>
          <w:u w:val="single"/>
        </w:rPr>
        <w:t>http</w:t>
      </w:r>
      <w:r w:rsidRPr="00750B0D">
        <w:rPr>
          <w:rFonts w:ascii="Times New Roman" w:hAnsi="Times New Roman"/>
          <w:sz w:val="28"/>
          <w:szCs w:val="28"/>
          <w:u w:val="single"/>
          <w:lang w:val="ru-RU"/>
        </w:rPr>
        <w:t>//</w:t>
      </w:r>
      <w:r w:rsidRPr="00750B0D">
        <w:rPr>
          <w:rFonts w:ascii="Times New Roman" w:hAnsi="Times New Roman"/>
          <w:sz w:val="28"/>
          <w:szCs w:val="28"/>
          <w:u w:val="single"/>
        </w:rPr>
        <w:t>www</w:t>
      </w:r>
      <w:r w:rsidRPr="00750B0D">
        <w:rPr>
          <w:rFonts w:ascii="Times New Roman" w:hAnsi="Times New Roman"/>
          <w:sz w:val="28"/>
          <w:szCs w:val="28"/>
          <w:u w:val="single"/>
          <w:lang w:val="ru-RU"/>
        </w:rPr>
        <w:t>//</w:t>
      </w:r>
      <w:r w:rsidRPr="00750B0D">
        <w:rPr>
          <w:rStyle w:val="10"/>
          <w:rFonts w:ascii="Times New Roman" w:hAnsi="Times New Roman" w:cs="Times New Roman"/>
          <w:u w:val="single"/>
          <w:lang w:val="ru-RU"/>
        </w:rPr>
        <w:t xml:space="preserve"> </w:t>
      </w:r>
      <w:hyperlink r:id="rId8" w:tgtFrame="_blank" w:history="1">
        <w:r w:rsidRPr="00750B0D">
          <w:rPr>
            <w:rStyle w:val="a8"/>
            <w:rFonts w:ascii="Times New Roman" w:hAnsi="Times New Roman"/>
            <w:bCs/>
            <w:color w:val="000000" w:themeColor="text1"/>
            <w:sz w:val="28"/>
            <w:szCs w:val="28"/>
          </w:rPr>
          <w:t>consultant</w:t>
        </w:r>
        <w:r w:rsidRPr="00750B0D"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ru-RU"/>
          </w:rPr>
          <w:t>.</w:t>
        </w:r>
        <w:r w:rsidRPr="00750B0D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ru</w:t>
        </w:r>
      </w:hyperlink>
      <w:r w:rsidRPr="00750B0D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.</w:t>
      </w:r>
    </w:p>
    <w:p w:rsidR="00750B0D" w:rsidRPr="00750B0D" w:rsidRDefault="00750B0D" w:rsidP="00750B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0D">
        <w:rPr>
          <w:rFonts w:ascii="Times New Roman" w:hAnsi="Times New Roman" w:cs="Times New Roman"/>
          <w:sz w:val="28"/>
          <w:szCs w:val="28"/>
        </w:rPr>
        <w:t xml:space="preserve">2. </w:t>
      </w:r>
      <w:r w:rsidRPr="00750B0D">
        <w:rPr>
          <w:rFonts w:ascii="Times New Roman" w:hAnsi="Times New Roman" w:cs="Times New Roman"/>
          <w:bCs/>
          <w:iCs/>
          <w:sz w:val="28"/>
          <w:szCs w:val="28"/>
        </w:rPr>
        <w:t>Электронная библиотека учебников:</w:t>
      </w:r>
      <w:r w:rsidRPr="00750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0B0D">
        <w:rPr>
          <w:rFonts w:ascii="Times New Roman" w:hAnsi="Times New Roman" w:cs="Times New Roman"/>
          <w:sz w:val="28"/>
          <w:szCs w:val="28"/>
        </w:rPr>
        <w:t xml:space="preserve">[Электронный ресурс] - Режим доступа: </w:t>
      </w:r>
      <w:hyperlink r:id="rId9" w:tgtFrame="_blank" w:history="1">
        <w:r w:rsidRPr="00750B0D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http://studentam.net/</w:t>
        </w:r>
      </w:hyperlink>
    </w:p>
    <w:p w:rsidR="00750B0D" w:rsidRPr="00750B0D" w:rsidRDefault="00750B0D" w:rsidP="00750B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B0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750B0D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 ДНР:  </w:t>
      </w:r>
      <w:r w:rsidRPr="00750B0D">
        <w:rPr>
          <w:rFonts w:ascii="Times New Roman" w:eastAsia="Times New Roman" w:hAnsi="Times New Roman" w:cs="Times New Roman"/>
          <w:sz w:val="28"/>
          <w:szCs w:val="28"/>
          <w:u w:val="single"/>
        </w:rPr>
        <w:t>http://dnr-sovet.su .</w:t>
      </w:r>
    </w:p>
    <w:p w:rsidR="00750B0D" w:rsidRPr="00750B0D" w:rsidRDefault="00750B0D" w:rsidP="00750B0D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0B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50B0D">
        <w:rPr>
          <w:rFonts w:ascii="Times New Roman" w:eastAsia="Times New Roman" w:hAnsi="Times New Roman" w:cs="Times New Roman"/>
          <w:sz w:val="28"/>
          <w:szCs w:val="28"/>
        </w:rPr>
        <w:t xml:space="preserve">. НПА ДНР: </w:t>
      </w:r>
      <w:hyperlink r:id="rId10" w:history="1">
        <w:r w:rsidRPr="00750B0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http://novorossia.su/official</w:t>
        </w:r>
      </w:hyperlink>
      <w:r w:rsidRPr="00750B0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750B0D" w:rsidRPr="00750B0D" w:rsidRDefault="00750B0D" w:rsidP="00750B0D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50B0D">
        <w:rPr>
          <w:rFonts w:ascii="Times New Roman" w:hAnsi="Times New Roman" w:cs="Times New Roman"/>
          <w:caps/>
          <w:sz w:val="28"/>
          <w:szCs w:val="28"/>
        </w:rPr>
        <w:t xml:space="preserve">5. </w:t>
      </w:r>
      <w:r w:rsidRPr="0075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Библиотека: Интернет-издательство / </w:t>
      </w:r>
      <w:hyperlink r:id="rId11" w:history="1">
        <w:r w:rsidRPr="00750B0D">
          <w:rPr>
            <w:rStyle w:val="a8"/>
            <w:rFonts w:ascii="Times New Roman" w:hAnsi="Times New Roman" w:cs="Times New Roman"/>
            <w:sz w:val="28"/>
            <w:szCs w:val="28"/>
          </w:rPr>
          <w:t>http://www.magister.msk.ru/library/</w:t>
        </w:r>
      </w:hyperlink>
    </w:p>
    <w:p w:rsidR="00750B0D" w:rsidRPr="00750B0D" w:rsidRDefault="00750B0D" w:rsidP="0075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6.Сайт журнала «Эксперт» // </w:t>
      </w:r>
      <w:hyperlink r:id="rId12" w:history="1">
        <w:r w:rsidRPr="00750B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www.expert.ru</w:t>
        </w:r>
      </w:hyperlink>
    </w:p>
    <w:p w:rsidR="00750B0D" w:rsidRPr="00750B0D" w:rsidRDefault="00750B0D" w:rsidP="0075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B0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7.Частная юридическая библиотека </w:t>
      </w:r>
      <w:hyperlink r:id="rId13" w:history="1">
        <w:r w:rsidRPr="00750B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https://www.right777.ru/pravoved.html</w:t>
        </w:r>
      </w:hyperlink>
    </w:p>
    <w:p w:rsidR="00750B0D" w:rsidRPr="00750B0D" w:rsidRDefault="00750B0D" w:rsidP="0075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B0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8.Е.Н. Салыгин Учебник "Основы правоведения" - </w:t>
      </w:r>
      <w:hyperlink r:id="rId14" w:history="1">
        <w:r w:rsidRPr="00750B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https://pravo.hse.ru/uchebnobsch</w:t>
        </w:r>
      </w:hyperlink>
    </w:p>
    <w:p w:rsidR="00750B0D" w:rsidRPr="00750B0D" w:rsidRDefault="00750B0D" w:rsidP="00750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B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9.Государство и право, юридические науки</w:t>
      </w:r>
      <w:r w:rsidRPr="00750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750B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http://window.edu.ru/catalog/?p_rubr=2.2.78.1</w:t>
        </w:r>
      </w:hyperlink>
    </w:p>
    <w:p w:rsidR="000B5C0A" w:rsidRPr="00EB2251" w:rsidRDefault="00750B0D" w:rsidP="00EB2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B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10.Все о праве (электронные учебники, дипломы, юридические словари) -</w:t>
      </w:r>
      <w:hyperlink r:id="rId16" w:history="1">
        <w:r w:rsidRPr="00750B0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http://www.allpravo.ru/</w:t>
        </w:r>
      </w:hyperlink>
    </w:p>
    <w:p w:rsidR="00856923" w:rsidRPr="009C7446" w:rsidRDefault="00856923" w:rsidP="0085692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6923" w:rsidRPr="009C7446" w:rsidRDefault="00856923" w:rsidP="0085692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46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856923" w:rsidRPr="009C7446" w:rsidRDefault="00856923" w:rsidP="008569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9C744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Ответить письменно на вопросы:</w:t>
      </w:r>
    </w:p>
    <w:p w:rsidR="00856923" w:rsidRPr="009C7446" w:rsidRDefault="00856923" w:rsidP="00856923">
      <w:pPr>
        <w:shd w:val="clear" w:color="auto" w:fill="FFFFFF"/>
        <w:spacing w:after="0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</w:rPr>
      </w:pPr>
      <w:r w:rsidRPr="009C7446">
        <w:rPr>
          <w:rFonts w:ascii="Times New Roman" w:hAnsi="Times New Roman" w:cs="Times New Roman"/>
          <w:sz w:val="28"/>
          <w:szCs w:val="28"/>
        </w:rPr>
        <w:t>1.1Назовите у</w:t>
      </w:r>
      <w:r w:rsidRPr="009C744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 для организации международных перевозок.</w:t>
      </w:r>
    </w:p>
    <w:p w:rsidR="00856923" w:rsidRPr="009C7446" w:rsidRDefault="00856923" w:rsidP="00856923">
      <w:pPr>
        <w:shd w:val="clear" w:color="auto" w:fill="FFFFFF"/>
        <w:spacing w:after="0"/>
        <w:jc w:val="both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</w:rPr>
      </w:pPr>
      <w:r w:rsidRPr="009C7446">
        <w:rPr>
          <w:rFonts w:ascii="Times New Roman" w:eastAsia="Times New Roman" w:hAnsi="Times New Roman" w:cs="Times New Roman"/>
          <w:bCs/>
          <w:sz w:val="28"/>
          <w:szCs w:val="28"/>
        </w:rPr>
        <w:t>1.2</w:t>
      </w:r>
      <w:r w:rsidRPr="009C7446">
        <w:rPr>
          <w:rFonts w:ascii="Times New Roman" w:hAnsi="Times New Roman" w:cs="Times New Roman"/>
          <w:sz w:val="28"/>
          <w:szCs w:val="28"/>
        </w:rPr>
        <w:t xml:space="preserve">  Назовите понятие "страхование".</w:t>
      </w:r>
    </w:p>
    <w:p w:rsidR="00856923" w:rsidRPr="009C7446" w:rsidRDefault="00856923" w:rsidP="00856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446">
        <w:rPr>
          <w:rFonts w:ascii="Times New Roman" w:hAnsi="Times New Roman" w:cs="Times New Roman"/>
          <w:sz w:val="28"/>
          <w:szCs w:val="28"/>
        </w:rPr>
        <w:t xml:space="preserve">1.3 Раскройте понятие  "страховая деятельность". </w:t>
      </w:r>
    </w:p>
    <w:p w:rsidR="00856923" w:rsidRPr="009C7446" w:rsidRDefault="00856923" w:rsidP="00856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446">
        <w:rPr>
          <w:rFonts w:ascii="Times New Roman" w:hAnsi="Times New Roman" w:cs="Times New Roman"/>
          <w:sz w:val="28"/>
          <w:szCs w:val="28"/>
        </w:rPr>
        <w:t>1.4. Назовите цель организации страхового дела.</w:t>
      </w:r>
    </w:p>
    <w:p w:rsidR="009C7446" w:rsidRPr="009C7446" w:rsidRDefault="00856923" w:rsidP="00856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446">
        <w:rPr>
          <w:rFonts w:ascii="Times New Roman" w:hAnsi="Times New Roman" w:cs="Times New Roman"/>
          <w:sz w:val="28"/>
          <w:szCs w:val="28"/>
        </w:rPr>
        <w:t xml:space="preserve">1.5 Перечислите задачи организации страхового дела </w:t>
      </w:r>
    </w:p>
    <w:p w:rsidR="00856923" w:rsidRPr="009C7446" w:rsidRDefault="00856923" w:rsidP="00856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446">
        <w:rPr>
          <w:rFonts w:ascii="Times New Roman" w:hAnsi="Times New Roman" w:cs="Times New Roman"/>
          <w:sz w:val="28"/>
          <w:szCs w:val="28"/>
        </w:rPr>
        <w:t>1.6 Раскройте понятие "страховые правоотношения". </w:t>
      </w:r>
    </w:p>
    <w:p w:rsidR="00856923" w:rsidRPr="009C7446" w:rsidRDefault="00856923" w:rsidP="00856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446">
        <w:rPr>
          <w:rFonts w:ascii="Times New Roman" w:hAnsi="Times New Roman" w:cs="Times New Roman"/>
          <w:sz w:val="28"/>
          <w:szCs w:val="28"/>
        </w:rPr>
        <w:t>1.7 Кто является участниками страховых правоотношений  являются?</w:t>
      </w:r>
    </w:p>
    <w:p w:rsidR="00856923" w:rsidRPr="009C7446" w:rsidRDefault="00856923" w:rsidP="008569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C7446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полис (Приложение1).</w:t>
      </w:r>
    </w:p>
    <w:p w:rsidR="00856923" w:rsidRDefault="00856923" w:rsidP="00856923">
      <w:pPr>
        <w:jc w:val="center"/>
      </w:pPr>
    </w:p>
    <w:p w:rsidR="00856923" w:rsidRDefault="00856923" w:rsidP="0085692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250885" cy="6305550"/>
            <wp:effectExtent l="19050" t="0" r="6915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85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923" w:rsidRDefault="00856923" w:rsidP="00856923">
      <w:pPr>
        <w:jc w:val="center"/>
      </w:pPr>
    </w:p>
    <w:p w:rsidR="00856923" w:rsidRDefault="00856923" w:rsidP="00856923">
      <w:pPr>
        <w:jc w:val="center"/>
      </w:pPr>
    </w:p>
    <w:p w:rsidR="00856923" w:rsidRDefault="00856923" w:rsidP="00856923">
      <w:pPr>
        <w:jc w:val="center"/>
        <w:rPr>
          <w:noProof/>
        </w:rPr>
      </w:pPr>
    </w:p>
    <w:p w:rsidR="00856923" w:rsidRDefault="00856923" w:rsidP="00856923">
      <w:pPr>
        <w:tabs>
          <w:tab w:val="left" w:pos="6885"/>
        </w:tabs>
      </w:pPr>
      <w:r>
        <w:tab/>
      </w:r>
    </w:p>
    <w:p w:rsidR="00856923" w:rsidRDefault="00856923" w:rsidP="00856923">
      <w:pPr>
        <w:tabs>
          <w:tab w:val="left" w:pos="6885"/>
        </w:tabs>
      </w:pPr>
    </w:p>
    <w:p w:rsidR="00856923" w:rsidRDefault="00856923" w:rsidP="00856923">
      <w:pPr>
        <w:tabs>
          <w:tab w:val="left" w:pos="6885"/>
        </w:tabs>
      </w:pPr>
    </w:p>
    <w:p w:rsidR="00856923" w:rsidRDefault="00856923" w:rsidP="00856923">
      <w:pPr>
        <w:tabs>
          <w:tab w:val="left" w:pos="6885"/>
        </w:tabs>
      </w:pPr>
    </w:p>
    <w:p w:rsidR="00856923" w:rsidRDefault="00856923" w:rsidP="00856923">
      <w:pPr>
        <w:tabs>
          <w:tab w:val="left" w:pos="6885"/>
        </w:tabs>
      </w:pPr>
    </w:p>
    <w:p w:rsidR="00856923" w:rsidRDefault="00856923" w:rsidP="00856923">
      <w:pPr>
        <w:tabs>
          <w:tab w:val="left" w:pos="6885"/>
        </w:tabs>
      </w:pPr>
    </w:p>
    <w:p w:rsidR="00856923" w:rsidRDefault="00856923" w:rsidP="00856923">
      <w:pPr>
        <w:tabs>
          <w:tab w:val="left" w:pos="6885"/>
        </w:tabs>
      </w:pPr>
    </w:p>
    <w:p w:rsidR="00856923" w:rsidRPr="00BE7DBD" w:rsidRDefault="00856923" w:rsidP="00BE7DBD">
      <w:pPr>
        <w:tabs>
          <w:tab w:val="left" w:pos="6885"/>
        </w:tabs>
        <w:jc w:val="right"/>
      </w:pPr>
      <w:r>
        <w:lastRenderedPageBreak/>
        <w:t>Приложение 1</w:t>
      </w:r>
    </w:p>
    <w:p w:rsidR="00856923" w:rsidRPr="004366A1" w:rsidRDefault="00856923" w:rsidP="00856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 с</w:t>
      </w:r>
      <w:r w:rsidRPr="004366A1">
        <w:rPr>
          <w:rFonts w:ascii="Times New Roman" w:hAnsi="Times New Roman" w:cs="Times New Roman"/>
          <w:b/>
          <w:sz w:val="28"/>
          <w:szCs w:val="28"/>
        </w:rPr>
        <w:t>трахово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4366A1">
        <w:rPr>
          <w:rFonts w:ascii="Times New Roman" w:hAnsi="Times New Roman" w:cs="Times New Roman"/>
          <w:b/>
          <w:sz w:val="28"/>
          <w:szCs w:val="28"/>
        </w:rPr>
        <w:t xml:space="preserve"> полис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56923" w:rsidRPr="00047E4E" w:rsidRDefault="00856923" w:rsidP="00856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923" w:rsidRDefault="005B799D" w:rsidP="0085692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B799D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28" style="position:absolute;margin-left:447pt;margin-top:.7pt;width:133.5pt;height:52.5pt;z-index:251656192;visibility:visible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" fillcolor="white [3212]" strokecolor="black [3213]" strokeweight="1pt">
            <v:textbox>
              <w:txbxContent>
                <w:p w:rsidR="00856923" w:rsidRPr="006E73A6" w:rsidRDefault="00856923" w:rsidP="00856923">
                  <w:pPr>
                    <w:rPr>
                      <w:rFonts w:ascii="Times New Roman" w:hAnsi="Times New Roman" w:cs="Times New Roman"/>
                    </w:rPr>
                  </w:pPr>
                  <w:r w:rsidRPr="006E73A6">
                    <w:rPr>
                      <w:rFonts w:ascii="Times New Roman" w:hAnsi="Times New Roman" w:cs="Times New Roman"/>
                    </w:rPr>
                    <w:t>Страховая премия</w:t>
                  </w:r>
                </w:p>
                <w:p w:rsidR="00856923" w:rsidRPr="006E73A6" w:rsidRDefault="00856923" w:rsidP="00856923">
                  <w:pPr>
                    <w:rPr>
                      <w:rFonts w:ascii="Times New Roman" w:hAnsi="Times New Roman" w:cs="Times New Roman"/>
                    </w:rPr>
                  </w:pPr>
                  <w:r w:rsidRPr="006E73A6">
                    <w:rPr>
                      <w:rFonts w:ascii="Times New Roman" w:hAnsi="Times New Roman" w:cs="Times New Roman"/>
                    </w:rPr>
                    <w:t>_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_</w:t>
                  </w:r>
                  <w:r w:rsidRPr="006E73A6">
                    <w:rPr>
                      <w:rFonts w:ascii="Times New Roman" w:hAnsi="Times New Roman" w:cs="Times New Roman"/>
                    </w:rPr>
                    <w:t>____руб. _____коп.</w:t>
                  </w:r>
                </w:p>
              </w:txbxContent>
            </v:textbox>
            <w10:wrap anchorx="page"/>
          </v:rect>
        </w:pict>
      </w:r>
      <w:r w:rsidR="00856923">
        <w:rPr>
          <w:rFonts w:ascii="Times New Roman" w:hAnsi="Times New Roman" w:cs="Times New Roman"/>
          <w:sz w:val="20"/>
          <w:szCs w:val="20"/>
        </w:rPr>
        <w:t>Наименование страховщика</w:t>
      </w:r>
    </w:p>
    <w:p w:rsidR="00856923" w:rsidRPr="00796493" w:rsidRDefault="00856923" w:rsidP="00856923">
      <w:pPr>
        <w:jc w:val="center"/>
        <w:rPr>
          <w:rFonts w:ascii="Times New Roman" w:hAnsi="Times New Roman" w:cs="Times New Roman"/>
        </w:rPr>
      </w:pPr>
      <w:r w:rsidRPr="00796493">
        <w:rPr>
          <w:rFonts w:ascii="Times New Roman" w:hAnsi="Times New Roman" w:cs="Times New Roman"/>
        </w:rPr>
        <w:t xml:space="preserve">      СТРАХОВОЙ ПОЛИС</w:t>
      </w:r>
    </w:p>
    <w:p w:rsidR="00856923" w:rsidRPr="00796493" w:rsidRDefault="00856923" w:rsidP="0085692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96493">
        <w:rPr>
          <w:rFonts w:ascii="Times New Roman" w:hAnsi="Times New Roman" w:cs="Times New Roman"/>
          <w:sz w:val="20"/>
          <w:szCs w:val="20"/>
        </w:rPr>
        <w:t xml:space="preserve"> серия _</w:t>
      </w:r>
      <w:r w:rsidRPr="00F468B0">
        <w:rPr>
          <w:rFonts w:ascii="Times New Roman" w:hAnsi="Times New Roman" w:cs="Times New Roman"/>
          <w:sz w:val="20"/>
          <w:szCs w:val="20"/>
        </w:rPr>
        <w:t>____</w:t>
      </w:r>
      <w:r w:rsidRPr="00796493">
        <w:rPr>
          <w:rFonts w:ascii="Times New Roman" w:hAnsi="Times New Roman" w:cs="Times New Roman"/>
          <w:sz w:val="20"/>
          <w:szCs w:val="20"/>
        </w:rPr>
        <w:t xml:space="preserve">_  № ________ </w:t>
      </w:r>
    </w:p>
    <w:p w:rsidR="00856923" w:rsidRPr="00796493" w:rsidRDefault="00856923" w:rsidP="00856923">
      <w:pPr>
        <w:tabs>
          <w:tab w:val="center" w:pos="4962"/>
        </w:tabs>
        <w:rPr>
          <w:rFonts w:ascii="Times New Roman" w:hAnsi="Times New Roman" w:cs="Times New Roman"/>
          <w:sz w:val="16"/>
          <w:szCs w:val="16"/>
        </w:rPr>
      </w:pPr>
      <w:r w:rsidRPr="0060403E">
        <w:rPr>
          <w:rFonts w:ascii="Times New Roman" w:hAnsi="Times New Roman" w:cs="Times New Roman"/>
        </w:rPr>
        <w:tab/>
      </w:r>
      <w:r w:rsidRPr="00796493">
        <w:rPr>
          <w:rFonts w:ascii="Times New Roman" w:hAnsi="Times New Roman" w:cs="Times New Roman"/>
          <w:sz w:val="16"/>
          <w:szCs w:val="16"/>
        </w:rPr>
        <w:t>ОБЯЗАТЕЛЬНОГО СТРАХОВАНИЯ</w:t>
      </w:r>
    </w:p>
    <w:p w:rsidR="00856923" w:rsidRPr="00796493" w:rsidRDefault="00856923" w:rsidP="00856923">
      <w:pPr>
        <w:tabs>
          <w:tab w:val="left" w:pos="382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796493">
        <w:rPr>
          <w:rFonts w:ascii="Times New Roman" w:hAnsi="Times New Roman" w:cs="Times New Roman"/>
          <w:sz w:val="16"/>
          <w:szCs w:val="16"/>
        </w:rPr>
        <w:t>ГРАЖДАНСКОЙ ОТВЕТСТВЕННОСТИ</w:t>
      </w:r>
    </w:p>
    <w:p w:rsidR="00856923" w:rsidRDefault="00856923" w:rsidP="00856923">
      <w:pPr>
        <w:tabs>
          <w:tab w:val="left" w:pos="3969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796493">
        <w:rPr>
          <w:rFonts w:ascii="Times New Roman" w:hAnsi="Times New Roman" w:cs="Times New Roman"/>
          <w:sz w:val="16"/>
          <w:szCs w:val="16"/>
        </w:rPr>
        <w:t xml:space="preserve">ВЛАДЕЛЬЦЕВ ТРАНСПОРТНЫХ СРЕДСТВ </w:t>
      </w:r>
    </w:p>
    <w:p w:rsidR="00856923" w:rsidRPr="00796493" w:rsidRDefault="00856923" w:rsidP="00856923">
      <w:pPr>
        <w:tabs>
          <w:tab w:val="left" w:pos="3969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796493">
        <w:rPr>
          <w:rFonts w:ascii="Times New Roman" w:hAnsi="Times New Roman" w:cs="Times New Roman"/>
          <w:sz w:val="16"/>
          <w:szCs w:val="16"/>
        </w:rPr>
        <w:t>ДОНЕЦКОЙ НАРОДНОЙ РЕСПУБЛИКИ</w:t>
      </w:r>
    </w:p>
    <w:p w:rsidR="00856923" w:rsidRDefault="005B799D" w:rsidP="00856923">
      <w:pPr>
        <w:tabs>
          <w:tab w:val="center" w:pos="4962"/>
        </w:tabs>
        <w:rPr>
          <w:rFonts w:ascii="Times New Roman" w:hAnsi="Times New Roman" w:cs="Times New Roman"/>
        </w:rPr>
      </w:pPr>
      <w:r w:rsidRPr="005B799D">
        <w:rPr>
          <w:rFonts w:ascii="Times New Roman" w:hAnsi="Times New Roman" w:cs="Times New Roman"/>
          <w:noProof/>
          <w:sz w:val="16"/>
          <w:szCs w:val="16"/>
        </w:rPr>
        <w:pict>
          <v:rect id="Прямоугольник 2" o:spid="_x0000_s1029" style="position:absolute;margin-left:188.7pt;margin-top:4.6pt;width:315.35pt;height:84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" fillcolor="white [3212]" strokecolor="black [3213]" strokeweight="1pt">
            <v:textbox>
              <w:txbxContent>
                <w:p w:rsidR="00856923" w:rsidRPr="004B333E" w:rsidRDefault="00856923" w:rsidP="00856923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4B333E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Срок страхования с </w:t>
                  </w:r>
                  <w:r w:rsidRPr="004B333E">
                    <w:rPr>
                      <w:rFonts w:ascii="Times New Roman" w:hAnsi="Times New Roman" w:cs="Times New Roman"/>
                      <w:noProof/>
                      <w:color w:val="000000" w:themeColor="text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71450" cy="190500"/>
                        <wp:effectExtent l="0" t="0" r="0" b="0"/>
                        <wp:docPr id="1" name="Рисунок 2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194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333E">
                    <w:rPr>
                      <w:rFonts w:ascii="Times New Roman" w:hAnsi="Times New Roman" w:cs="Times New Roman"/>
                      <w:noProof/>
                      <w:color w:val="000000" w:themeColor="text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71450" cy="190500"/>
                        <wp:effectExtent l="0" t="0" r="0" b="0"/>
                        <wp:docPr id="2" name="Рисунок 2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194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333E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  ч. </w:t>
                  </w:r>
                  <w:r w:rsidRPr="004B333E">
                    <w:rPr>
                      <w:rFonts w:ascii="Times New Roman" w:hAnsi="Times New Roman" w:cs="Times New Roman"/>
                      <w:noProof/>
                      <w:color w:val="000000" w:themeColor="text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71450" cy="190500"/>
                        <wp:effectExtent l="0" t="0" r="0" b="0"/>
                        <wp:docPr id="4" name="Рисунок 2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194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333E">
                    <w:rPr>
                      <w:rFonts w:ascii="Times New Roman" w:hAnsi="Times New Roman" w:cs="Times New Roman"/>
                      <w:noProof/>
                      <w:color w:val="000000" w:themeColor="text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71450" cy="190500"/>
                        <wp:effectExtent l="0" t="0" r="0" b="0"/>
                        <wp:docPr id="5" name="Рисунок 2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194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333E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  мин. </w:t>
                  </w:r>
                  <w:r w:rsidRPr="004B333E">
                    <w:rPr>
                      <w:rFonts w:ascii="Times New Roman" w:hAnsi="Times New Roman" w:cs="Times New Roman"/>
                      <w:noProof/>
                      <w:color w:val="000000" w:themeColor="text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71450" cy="190500"/>
                        <wp:effectExtent l="0" t="0" r="0" b="0"/>
                        <wp:docPr id="6" name="Рисунок 2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194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333E">
                    <w:rPr>
                      <w:rFonts w:ascii="Times New Roman" w:hAnsi="Times New Roman" w:cs="Times New Roman"/>
                      <w:noProof/>
                      <w:color w:val="000000" w:themeColor="text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71450" cy="190500"/>
                        <wp:effectExtent l="0" t="0" r="0" b="0"/>
                        <wp:docPr id="7" name="Рисунок 2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194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333E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.</w:t>
                  </w:r>
                  <w:r w:rsidRPr="004B333E">
                    <w:rPr>
                      <w:rFonts w:ascii="Times New Roman" w:hAnsi="Times New Roman" w:cs="Times New Roman"/>
                      <w:noProof/>
                      <w:color w:val="000000" w:themeColor="text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71450" cy="190500"/>
                        <wp:effectExtent l="0" t="0" r="0" b="0"/>
                        <wp:docPr id="8" name="Рисунок 2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194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333E">
                    <w:rPr>
                      <w:rFonts w:ascii="Times New Roman" w:hAnsi="Times New Roman" w:cs="Times New Roman"/>
                      <w:noProof/>
                      <w:color w:val="000000" w:themeColor="text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71450" cy="190500"/>
                        <wp:effectExtent l="0" t="0" r="0" b="0"/>
                        <wp:docPr id="9" name="Рисунок 2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194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 20 </w:t>
                  </w:r>
                  <w:r w:rsidRPr="004B333E">
                    <w:rPr>
                      <w:rFonts w:ascii="Times New Roman" w:hAnsi="Times New Roman" w:cs="Times New Roman"/>
                      <w:noProof/>
                      <w:color w:val="000000" w:themeColor="text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71450" cy="190500"/>
                        <wp:effectExtent l="0" t="0" r="0" b="0"/>
                        <wp:docPr id="10" name="Рисунок 2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194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333E">
                    <w:rPr>
                      <w:rFonts w:ascii="Times New Roman" w:hAnsi="Times New Roman" w:cs="Times New Roman"/>
                      <w:noProof/>
                      <w:color w:val="000000" w:themeColor="text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71450" cy="190500"/>
                        <wp:effectExtent l="0" t="0" r="0" b="0"/>
                        <wp:docPr id="11" name="Рисунок 2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194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333E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г. </w:t>
                  </w:r>
                </w:p>
                <w:p w:rsidR="00856923" w:rsidRPr="004B333E" w:rsidRDefault="00856923" w:rsidP="00856923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4B333E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по 24 ч. 00 мин.</w:t>
                  </w:r>
                  <w:r w:rsidRPr="004B333E">
                    <w:rPr>
                      <w:rFonts w:ascii="Times New Roman" w:hAnsi="Times New Roman" w:cs="Times New Roman"/>
                      <w:noProof/>
                      <w:color w:val="000000" w:themeColor="text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71450" cy="190500"/>
                        <wp:effectExtent l="0" t="0" r="0" b="0"/>
                        <wp:docPr id="12" name="Рисунок 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194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333E">
                    <w:rPr>
                      <w:rFonts w:ascii="Times New Roman" w:hAnsi="Times New Roman" w:cs="Times New Roman"/>
                      <w:noProof/>
                      <w:color w:val="000000" w:themeColor="text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71450" cy="190500"/>
                        <wp:effectExtent l="0" t="0" r="0" b="0"/>
                        <wp:docPr id="18" name="Рисунок 2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194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.</w:t>
                  </w:r>
                  <w:r w:rsidRPr="004B333E">
                    <w:rPr>
                      <w:rFonts w:ascii="Times New Roman" w:hAnsi="Times New Roman" w:cs="Times New Roman"/>
                      <w:noProof/>
                      <w:color w:val="000000" w:themeColor="text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71450" cy="190500"/>
                        <wp:effectExtent l="0" t="0" r="0" b="0"/>
                        <wp:docPr id="19" name="Рисунок 2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194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333E">
                    <w:rPr>
                      <w:rFonts w:ascii="Times New Roman" w:hAnsi="Times New Roman" w:cs="Times New Roman"/>
                      <w:noProof/>
                      <w:color w:val="000000" w:themeColor="text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71450" cy="190500"/>
                        <wp:effectExtent l="0" t="0" r="0" b="0"/>
                        <wp:docPr id="20" name="Рисунок 2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194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333E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20</w:t>
                  </w:r>
                  <w:r w:rsidRPr="004B333E">
                    <w:rPr>
                      <w:rFonts w:ascii="Times New Roman" w:hAnsi="Times New Roman" w:cs="Times New Roman"/>
                      <w:noProof/>
                      <w:color w:val="000000" w:themeColor="text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71450" cy="190500"/>
                        <wp:effectExtent l="0" t="0" r="0" b="0"/>
                        <wp:docPr id="23" name="Рисунок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194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333E">
                    <w:rPr>
                      <w:rFonts w:ascii="Times New Roman" w:hAnsi="Times New Roman" w:cs="Times New Roman"/>
                      <w:noProof/>
                      <w:color w:val="000000" w:themeColor="text1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71450" cy="190500"/>
                        <wp:effectExtent l="0" t="0" r="0" b="0"/>
                        <wp:docPr id="24" name="Рисунок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194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333E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г.     </w:t>
                  </w:r>
                </w:p>
              </w:txbxContent>
            </v:textbox>
          </v:rect>
        </w:pict>
      </w:r>
    </w:p>
    <w:p w:rsidR="00856923" w:rsidRDefault="00856923" w:rsidP="00856923">
      <w:pPr>
        <w:rPr>
          <w:rFonts w:ascii="Times New Roman" w:hAnsi="Times New Roman" w:cs="Times New Roman"/>
        </w:rPr>
      </w:pPr>
    </w:p>
    <w:p w:rsidR="00856923" w:rsidRDefault="00856923" w:rsidP="00856923">
      <w:pPr>
        <w:rPr>
          <w:rFonts w:ascii="Times New Roman" w:hAnsi="Times New Roman" w:cs="Times New Roman"/>
        </w:rPr>
      </w:pPr>
    </w:p>
    <w:p w:rsidR="00856923" w:rsidRDefault="00856923" w:rsidP="00856923">
      <w:pPr>
        <w:rPr>
          <w:rFonts w:ascii="Times New Roman" w:hAnsi="Times New Roman" w:cs="Times New Roman"/>
        </w:rPr>
      </w:pPr>
    </w:p>
    <w:p w:rsidR="00856923" w:rsidRDefault="00856923" w:rsidP="00856923">
      <w:pPr>
        <w:rPr>
          <w:rFonts w:ascii="Times New Roman" w:hAnsi="Times New Roman" w:cs="Times New Roman"/>
        </w:rPr>
      </w:pPr>
    </w:p>
    <w:p w:rsidR="00856923" w:rsidRDefault="00856923" w:rsidP="00856923">
      <w:pPr>
        <w:rPr>
          <w:rFonts w:ascii="Times New Roman" w:hAnsi="Times New Roman" w:cs="Times New Roman"/>
        </w:rPr>
      </w:pPr>
    </w:p>
    <w:p w:rsidR="00856923" w:rsidRPr="00BB0043" w:rsidRDefault="00856923" w:rsidP="00856923">
      <w:pPr>
        <w:rPr>
          <w:rFonts w:ascii="Times New Roman" w:hAnsi="Times New Roman" w:cs="Times New Roman"/>
        </w:rPr>
      </w:pPr>
    </w:p>
    <w:tbl>
      <w:tblPr>
        <w:tblStyle w:val="ae"/>
        <w:tblpPr w:leftFromText="180" w:rightFromText="180" w:vertAnchor="text" w:horzAnchor="margin" w:tblpX="-348" w:tblpY="107"/>
        <w:tblW w:w="10838" w:type="dxa"/>
        <w:tblLook w:val="04A0"/>
      </w:tblPr>
      <w:tblGrid>
        <w:gridCol w:w="1501"/>
        <w:gridCol w:w="474"/>
        <w:gridCol w:w="1272"/>
        <w:gridCol w:w="70"/>
        <w:gridCol w:w="2529"/>
        <w:gridCol w:w="2697"/>
        <w:gridCol w:w="2295"/>
      </w:tblGrid>
      <w:tr w:rsidR="00856923" w:rsidTr="009C7446">
        <w:trPr>
          <w:trHeight w:val="201"/>
        </w:trPr>
        <w:tc>
          <w:tcPr>
            <w:tcW w:w="10838" w:type="dxa"/>
            <w:gridSpan w:val="7"/>
          </w:tcPr>
          <w:p w:rsidR="00856923" w:rsidRPr="00814C7F" w:rsidRDefault="00856923" w:rsidP="009C74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4C7F">
              <w:rPr>
                <w:rFonts w:ascii="Times New Roman" w:hAnsi="Times New Roman" w:cs="Times New Roman"/>
                <w:color w:val="000000" w:themeColor="text1"/>
              </w:rPr>
              <w:t>1.Страхователь</w:t>
            </w:r>
            <w:r w:rsidRPr="00814C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(полное наименование юридического лица или фамилия, имя, отчество &lt;*&gt; физического лица, адрес юридического лица или адрес места жительства (физического лица), ИКЮЛ/регистрационный номер учетной карточки налогоплательщика &lt;*&gt;, номер контактного (мобильного) телефона)</w:t>
            </w:r>
          </w:p>
          <w:p w:rsidR="00856923" w:rsidRDefault="00856923" w:rsidP="009C7446">
            <w:pPr>
              <w:rPr>
                <w:rFonts w:ascii="Times New Roman" w:hAnsi="Times New Roman" w:cs="Times New Roman"/>
              </w:rPr>
            </w:pPr>
          </w:p>
          <w:p w:rsidR="00856923" w:rsidRDefault="00856923" w:rsidP="009C7446">
            <w:pPr>
              <w:rPr>
                <w:rFonts w:ascii="Times New Roman" w:hAnsi="Times New Roman" w:cs="Times New Roman"/>
              </w:rPr>
            </w:pPr>
          </w:p>
        </w:tc>
      </w:tr>
      <w:tr w:rsidR="00856923" w:rsidTr="009C7446">
        <w:trPr>
          <w:trHeight w:val="1050"/>
        </w:trPr>
        <w:tc>
          <w:tcPr>
            <w:tcW w:w="10838" w:type="dxa"/>
            <w:gridSpan w:val="7"/>
          </w:tcPr>
          <w:p w:rsidR="00856923" w:rsidRPr="00BB0043" w:rsidRDefault="00856923" w:rsidP="009C74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043">
              <w:rPr>
                <w:rFonts w:ascii="Times New Roman" w:hAnsi="Times New Roman" w:cs="Times New Roman"/>
                <w:color w:val="000000" w:themeColor="text1"/>
              </w:rPr>
              <w:t>Собственник транспортного средства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/владелец</w:t>
            </w:r>
            <w:r w:rsidRPr="00584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(полное наименование юридического лица или фамилия, имя, отчество &lt;*&gt; физического лица, адрес юридического лица или адрес места жительства (физического лица),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ИКЮЛ/</w:t>
            </w:r>
            <w:r w:rsidRPr="00584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регистрационная номер учетной карточки налогоплательщика &lt;*&gt;, номер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контактного (</w:t>
            </w:r>
            <w:r w:rsidRPr="00584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мобильного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 w:rsidRPr="00584E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телефона)</w:t>
            </w:r>
          </w:p>
          <w:p w:rsidR="00856923" w:rsidRDefault="00856923" w:rsidP="009C744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56923" w:rsidRDefault="00856923" w:rsidP="009C744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6923" w:rsidTr="009C7446">
        <w:trPr>
          <w:trHeight w:val="436"/>
        </w:trPr>
        <w:tc>
          <w:tcPr>
            <w:tcW w:w="10838" w:type="dxa"/>
            <w:gridSpan w:val="7"/>
          </w:tcPr>
          <w:p w:rsidR="00856923" w:rsidRPr="00515A12" w:rsidRDefault="00856923" w:rsidP="009C74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5A12">
              <w:rPr>
                <w:rFonts w:ascii="Times New Roman" w:hAnsi="Times New Roman" w:cs="Times New Roman"/>
              </w:rPr>
              <w:t>2.</w:t>
            </w:r>
            <w:r w:rsidRPr="00515A12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Транспортное средство используется с прицепом: </w:t>
            </w:r>
            <w:r w:rsidRPr="00515A12">
              <w:rPr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171450" cy="190500"/>
                  <wp:effectExtent l="0" t="0" r="0" b="0"/>
                  <wp:docPr id="31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5A12">
              <w:rPr>
                <w:rFonts w:ascii="Times New Roman" w:hAnsi="Times New Roman" w:cs="Times New Roman"/>
                <w:sz w:val="18"/>
                <w:szCs w:val="18"/>
              </w:rPr>
              <w:t xml:space="preserve"> да, </w:t>
            </w:r>
            <w:r w:rsidRPr="00515A12">
              <w:rPr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171450" cy="190500"/>
                  <wp:effectExtent l="0" t="0" r="0" b="0"/>
                  <wp:docPr id="224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5A12">
              <w:rPr>
                <w:rFonts w:ascii="Times New Roman" w:hAnsi="Times New Roman" w:cs="Times New Roman"/>
                <w:sz w:val="18"/>
                <w:szCs w:val="18"/>
              </w:rPr>
              <w:t xml:space="preserve"> нет. Подлежит обязательному техническому осмотру:</w:t>
            </w:r>
            <w:r w:rsidRPr="00515A12">
              <w:rPr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171450" cy="190500"/>
                  <wp:effectExtent l="0" t="0" r="0" b="0"/>
                  <wp:docPr id="225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5A12">
              <w:rPr>
                <w:rFonts w:ascii="Times New Roman" w:hAnsi="Times New Roman" w:cs="Times New Roman"/>
                <w:sz w:val="18"/>
                <w:szCs w:val="18"/>
              </w:rPr>
              <w:t xml:space="preserve"> да, </w:t>
            </w:r>
            <w:r w:rsidRPr="00515A12">
              <w:rPr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171450" cy="190500"/>
                  <wp:effectExtent l="0" t="0" r="0" b="0"/>
                  <wp:docPr id="226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5A12">
              <w:rPr>
                <w:rFonts w:ascii="Times New Roman" w:hAnsi="Times New Roman" w:cs="Times New Roman"/>
                <w:sz w:val="18"/>
                <w:szCs w:val="18"/>
              </w:rPr>
              <w:t xml:space="preserve"> нет.</w:t>
            </w:r>
          </w:p>
          <w:p w:rsidR="00856923" w:rsidRDefault="00856923" w:rsidP="009C7446">
            <w:pPr>
              <w:rPr>
                <w:rFonts w:ascii="Times New Roman" w:hAnsi="Times New Roman" w:cs="Times New Roman"/>
              </w:rPr>
            </w:pPr>
          </w:p>
        </w:tc>
      </w:tr>
      <w:tr w:rsidR="00856923" w:rsidTr="009C7446">
        <w:trPr>
          <w:trHeight w:val="1183"/>
        </w:trPr>
        <w:tc>
          <w:tcPr>
            <w:tcW w:w="1975" w:type="dxa"/>
            <w:gridSpan w:val="2"/>
          </w:tcPr>
          <w:p w:rsidR="00856923" w:rsidRPr="00EE6A38" w:rsidRDefault="00856923" w:rsidP="009C7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38">
              <w:rPr>
                <w:rFonts w:ascii="Times New Roman" w:hAnsi="Times New Roman" w:cs="Times New Roman"/>
                <w:sz w:val="18"/>
                <w:szCs w:val="18"/>
              </w:rPr>
              <w:t>Марка, модель транспортного средства</w:t>
            </w:r>
          </w:p>
          <w:p w:rsidR="00856923" w:rsidRPr="00EE6A38" w:rsidRDefault="00856923" w:rsidP="009C7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856923" w:rsidRPr="00EE6A38" w:rsidRDefault="00856923" w:rsidP="009C7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38">
              <w:rPr>
                <w:rFonts w:ascii="Times New Roman" w:hAnsi="Times New Roman" w:cs="Times New Roman"/>
                <w:sz w:val="18"/>
                <w:szCs w:val="18"/>
              </w:rPr>
              <w:t>Год выпуска:</w:t>
            </w:r>
          </w:p>
        </w:tc>
        <w:tc>
          <w:tcPr>
            <w:tcW w:w="5296" w:type="dxa"/>
            <w:gridSpan w:val="3"/>
          </w:tcPr>
          <w:p w:rsidR="00856923" w:rsidRPr="00EE6A38" w:rsidRDefault="00856923" w:rsidP="009C7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38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транспортного средства</w:t>
            </w:r>
          </w:p>
          <w:p w:rsidR="00856923" w:rsidRPr="00EE6A38" w:rsidRDefault="00856923" w:rsidP="009C7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6923" w:rsidRPr="00EE6A38" w:rsidRDefault="00856923" w:rsidP="009C7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38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2192" cy="224790"/>
                  <wp:effectExtent l="0" t="0" r="0" b="3810"/>
                  <wp:docPr id="227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52" cy="2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A38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2192" cy="224790"/>
                  <wp:effectExtent l="0" t="0" r="0" b="3810"/>
                  <wp:docPr id="228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52" cy="2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A38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2192" cy="224790"/>
                  <wp:effectExtent l="0" t="0" r="0" b="3810"/>
                  <wp:docPr id="229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52" cy="2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A38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2192" cy="224790"/>
                  <wp:effectExtent l="0" t="0" r="0" b="3810"/>
                  <wp:docPr id="230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52" cy="2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A38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2192" cy="224790"/>
                  <wp:effectExtent l="0" t="0" r="0" b="3810"/>
                  <wp:docPr id="231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52" cy="2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A38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2192" cy="224790"/>
                  <wp:effectExtent l="0" t="0" r="0" b="3810"/>
                  <wp:docPr id="232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52" cy="2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A38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2192" cy="224790"/>
                  <wp:effectExtent l="0" t="0" r="0" b="3810"/>
                  <wp:docPr id="247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52" cy="2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A38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2192" cy="224790"/>
                  <wp:effectExtent l="0" t="0" r="0" b="3810"/>
                  <wp:docPr id="248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52" cy="2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A38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2192" cy="224790"/>
                  <wp:effectExtent l="0" t="0" r="0" b="3810"/>
                  <wp:docPr id="249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52" cy="2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A38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2192" cy="224790"/>
                  <wp:effectExtent l="0" t="0" r="0" b="3810"/>
                  <wp:docPr id="250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52" cy="2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A38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2192" cy="224790"/>
                  <wp:effectExtent l="0" t="0" r="0" b="3810"/>
                  <wp:docPr id="251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52" cy="2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A38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2192" cy="224790"/>
                  <wp:effectExtent l="0" t="0" r="0" b="3810"/>
                  <wp:docPr id="252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52" cy="2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A38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2192" cy="224790"/>
                  <wp:effectExtent l="0" t="0" r="0" b="3810"/>
                  <wp:docPr id="253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52" cy="2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A38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2192" cy="224790"/>
                  <wp:effectExtent l="0" t="0" r="0" b="3810"/>
                  <wp:docPr id="254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52" cy="2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A38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2192" cy="224790"/>
                  <wp:effectExtent l="0" t="0" r="0" b="3810"/>
                  <wp:docPr id="255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52" cy="2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A38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2192" cy="224790"/>
                  <wp:effectExtent l="0" t="0" r="0" b="3810"/>
                  <wp:docPr id="32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52" cy="2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A38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2192" cy="224790"/>
                  <wp:effectExtent l="0" t="0" r="0" b="3810"/>
                  <wp:docPr id="33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52" cy="2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856923" w:rsidRPr="00EE6A38" w:rsidRDefault="00856923" w:rsidP="009C7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38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знак транспортного средства</w:t>
            </w:r>
          </w:p>
        </w:tc>
      </w:tr>
      <w:tr w:rsidR="00856923" w:rsidTr="009C7446">
        <w:trPr>
          <w:trHeight w:val="851"/>
        </w:trPr>
        <w:tc>
          <w:tcPr>
            <w:tcW w:w="8543" w:type="dxa"/>
            <w:gridSpan w:val="6"/>
          </w:tcPr>
          <w:p w:rsidR="00856923" w:rsidRPr="00EE6A38" w:rsidRDefault="00856923" w:rsidP="009C74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38">
              <w:rPr>
                <w:rFonts w:ascii="Times New Roman" w:hAnsi="Times New Roman" w:cs="Times New Roman"/>
                <w:sz w:val="18"/>
                <w:szCs w:val="18"/>
              </w:rPr>
              <w:t>Паспорт транспортного средства, свидетельство о регистрации транспортного средства, паспорт самоходной машины (либо аналогичный документ)</w:t>
            </w:r>
          </w:p>
          <w:p w:rsidR="00856923" w:rsidRPr="00EE6A38" w:rsidRDefault="00856923" w:rsidP="009C74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38">
              <w:rPr>
                <w:rFonts w:ascii="Times New Roman" w:hAnsi="Times New Roman" w:cs="Times New Roman"/>
                <w:sz w:val="18"/>
                <w:szCs w:val="18"/>
              </w:rPr>
              <w:t>Вид документа _______________________________ серия ____________ номер ____________</w:t>
            </w:r>
          </w:p>
        </w:tc>
        <w:tc>
          <w:tcPr>
            <w:tcW w:w="2295" w:type="dxa"/>
            <w:vMerge w:val="restart"/>
          </w:tcPr>
          <w:p w:rsidR="00856923" w:rsidRPr="00EE6A38" w:rsidRDefault="00856923" w:rsidP="009C7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38">
              <w:rPr>
                <w:rFonts w:ascii="Times New Roman" w:hAnsi="Times New Roman" w:cs="Times New Roman"/>
                <w:sz w:val="18"/>
                <w:szCs w:val="18"/>
              </w:rPr>
              <w:t>Место регистрации транспортного средства</w:t>
            </w:r>
          </w:p>
          <w:p w:rsidR="00856923" w:rsidRPr="00EE6A38" w:rsidRDefault="00856923" w:rsidP="009C7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6923" w:rsidRPr="00EE6A38" w:rsidRDefault="00856923" w:rsidP="009C7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6923" w:rsidRPr="00EE6A38" w:rsidRDefault="00856923" w:rsidP="009C7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6923" w:rsidRPr="00EE6A38" w:rsidRDefault="00856923" w:rsidP="009C7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6923" w:rsidRPr="00EE6A38" w:rsidRDefault="00856923" w:rsidP="009C7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923" w:rsidTr="009C7446">
        <w:trPr>
          <w:trHeight w:val="303"/>
        </w:trPr>
        <w:tc>
          <w:tcPr>
            <w:tcW w:w="3317" w:type="dxa"/>
            <w:gridSpan w:val="4"/>
          </w:tcPr>
          <w:p w:rsidR="00856923" w:rsidRPr="00EE6A38" w:rsidRDefault="00856923" w:rsidP="009C744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38">
              <w:rPr>
                <w:rFonts w:ascii="Times New Roman" w:hAnsi="Times New Roman" w:cs="Times New Roman"/>
                <w:sz w:val="18"/>
                <w:szCs w:val="18"/>
              </w:rPr>
              <w:t>Показатели двигателя:</w:t>
            </w:r>
          </w:p>
        </w:tc>
        <w:tc>
          <w:tcPr>
            <w:tcW w:w="2529" w:type="dxa"/>
            <w:vMerge w:val="restart"/>
          </w:tcPr>
          <w:p w:rsidR="00856923" w:rsidRPr="00EE6A38" w:rsidRDefault="00856923" w:rsidP="009C7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38">
              <w:rPr>
                <w:rFonts w:ascii="Times New Roman" w:hAnsi="Times New Roman" w:cs="Times New Roman"/>
                <w:sz w:val="18"/>
                <w:szCs w:val="18"/>
              </w:rPr>
              <w:t>Количество посадочных мест:</w:t>
            </w:r>
          </w:p>
          <w:p w:rsidR="00856923" w:rsidRPr="00EE6A38" w:rsidRDefault="00856923" w:rsidP="009C7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6923" w:rsidRPr="00EE6A38" w:rsidRDefault="00856923" w:rsidP="009C7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38">
              <w:rPr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171450" cy="190500"/>
                  <wp:effectExtent l="0" t="0" r="0" b="0"/>
                  <wp:docPr id="34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A38">
              <w:rPr>
                <w:rFonts w:ascii="Times New Roman" w:hAnsi="Times New Roman" w:cs="Times New Roman"/>
                <w:sz w:val="18"/>
                <w:szCs w:val="18"/>
              </w:rPr>
              <w:t xml:space="preserve">16 и менее </w:t>
            </w:r>
            <w:r w:rsidRPr="00EE6A38">
              <w:rPr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171450" cy="190500"/>
                  <wp:effectExtent l="0" t="0" r="0" b="0"/>
                  <wp:docPr id="35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A38">
              <w:rPr>
                <w:rFonts w:ascii="Times New Roman" w:hAnsi="Times New Roman" w:cs="Times New Roman"/>
                <w:sz w:val="18"/>
                <w:szCs w:val="18"/>
              </w:rPr>
              <w:t xml:space="preserve"> более 16</w:t>
            </w:r>
          </w:p>
        </w:tc>
        <w:tc>
          <w:tcPr>
            <w:tcW w:w="2697" w:type="dxa"/>
            <w:vMerge w:val="restart"/>
          </w:tcPr>
          <w:p w:rsidR="00856923" w:rsidRDefault="00856923" w:rsidP="009C7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38">
              <w:rPr>
                <w:rFonts w:ascii="Times New Roman" w:hAnsi="Times New Roman" w:cs="Times New Roman"/>
                <w:sz w:val="18"/>
                <w:szCs w:val="18"/>
              </w:rPr>
              <w:t>Максимальная грузоподъемность:</w:t>
            </w:r>
          </w:p>
          <w:p w:rsidR="00856923" w:rsidRPr="00EE6A38" w:rsidRDefault="00856923" w:rsidP="009C7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6923" w:rsidRPr="00EE6A38" w:rsidRDefault="00856923" w:rsidP="009C7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38">
              <w:rPr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171450" cy="190500"/>
                  <wp:effectExtent l="0" t="0" r="0" b="0"/>
                  <wp:docPr id="3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A38">
              <w:rPr>
                <w:rFonts w:ascii="Times New Roman" w:hAnsi="Times New Roman" w:cs="Times New Roman"/>
                <w:sz w:val="18"/>
                <w:szCs w:val="18"/>
              </w:rPr>
              <w:t>16 т и менее.</w:t>
            </w:r>
            <w:r w:rsidRPr="00EE6A38">
              <w:rPr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171450" cy="190500"/>
                  <wp:effectExtent l="0" t="0" r="0" b="0"/>
                  <wp:docPr id="3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A38">
              <w:rPr>
                <w:rFonts w:ascii="Times New Roman" w:hAnsi="Times New Roman" w:cs="Times New Roman"/>
                <w:sz w:val="18"/>
                <w:szCs w:val="18"/>
              </w:rPr>
              <w:t>более 16 т.</w:t>
            </w:r>
          </w:p>
        </w:tc>
        <w:tc>
          <w:tcPr>
            <w:tcW w:w="2295" w:type="dxa"/>
            <w:vMerge/>
          </w:tcPr>
          <w:p w:rsidR="00856923" w:rsidRDefault="00856923" w:rsidP="009C7446">
            <w:pPr>
              <w:rPr>
                <w:rFonts w:ascii="Times New Roman" w:hAnsi="Times New Roman" w:cs="Times New Roman"/>
              </w:rPr>
            </w:pPr>
          </w:p>
        </w:tc>
      </w:tr>
      <w:tr w:rsidR="00856923" w:rsidTr="009C7446">
        <w:trPr>
          <w:trHeight w:val="550"/>
        </w:trPr>
        <w:tc>
          <w:tcPr>
            <w:tcW w:w="1501" w:type="dxa"/>
          </w:tcPr>
          <w:p w:rsidR="00856923" w:rsidRDefault="00856923" w:rsidP="009C7446">
            <w:pPr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49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90500"/>
                  <wp:effectExtent l="0" t="0" r="0" b="0"/>
                  <wp:docPr id="4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49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90500"/>
                  <wp:effectExtent l="0" t="0" r="0" b="0"/>
                  <wp:docPr id="4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49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90500"/>
                  <wp:effectExtent l="0" t="0" r="0" b="0"/>
                  <wp:docPr id="4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49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90500"/>
                  <wp:effectExtent l="0" t="0" r="0" b="0"/>
                  <wp:docPr id="4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41BA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r w:rsidRPr="00EC41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16" w:type="dxa"/>
            <w:gridSpan w:val="3"/>
          </w:tcPr>
          <w:p w:rsidR="00856923" w:rsidRDefault="00856923" w:rsidP="009C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1BA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90500"/>
                  <wp:effectExtent l="0" t="0" r="0" b="0"/>
                  <wp:docPr id="47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41BA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90500"/>
                  <wp:effectExtent l="0" t="0" r="0" b="0"/>
                  <wp:docPr id="4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41BA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1450" cy="190500"/>
                  <wp:effectExtent l="0" t="0" r="0" b="0"/>
                  <wp:docPr id="49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923" w:rsidRPr="005748F1" w:rsidRDefault="00856923" w:rsidP="009C7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41BA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529" w:type="dxa"/>
            <w:vMerge/>
          </w:tcPr>
          <w:p w:rsidR="00856923" w:rsidRPr="00796493" w:rsidRDefault="00856923" w:rsidP="009C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856923" w:rsidRDefault="00856923" w:rsidP="009C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:rsidR="00856923" w:rsidRDefault="00856923" w:rsidP="009C7446">
            <w:pPr>
              <w:rPr>
                <w:rFonts w:ascii="Times New Roman" w:hAnsi="Times New Roman" w:cs="Times New Roman"/>
              </w:rPr>
            </w:pPr>
          </w:p>
        </w:tc>
      </w:tr>
      <w:tr w:rsidR="00856923" w:rsidTr="009C7446">
        <w:trPr>
          <w:trHeight w:val="555"/>
        </w:trPr>
        <w:tc>
          <w:tcPr>
            <w:tcW w:w="10838" w:type="dxa"/>
            <w:gridSpan w:val="7"/>
          </w:tcPr>
          <w:p w:rsidR="00856923" w:rsidRDefault="00856923" w:rsidP="009C744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Транспортное средство используется в сезонные периоды:   </w:t>
            </w:r>
            <w:r w:rsidRPr="00515A12">
              <w:rPr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171450" cy="190500"/>
                  <wp:effectExtent l="0" t="0" r="0" b="0"/>
                  <wp:docPr id="50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да,</w:t>
            </w:r>
            <w:r w:rsidRPr="00515A12">
              <w:rPr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171450" cy="190500"/>
                  <wp:effectExtent l="0" t="0" r="0" b="0"/>
                  <wp:docPr id="51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нет</w:t>
            </w:r>
          </w:p>
          <w:p w:rsidR="00856923" w:rsidRPr="007E3FEC" w:rsidRDefault="00856923" w:rsidP="009C7446">
            <w:pPr>
              <w:spacing w:line="360" w:lineRule="auto"/>
              <w:ind w:left="284" w:firstLine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3D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Страхование распространяется на страховые случаи, произошедшие в период использования транспортного средства в течение календарных месяцев, которые не вычеркнуты знаком Х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342900" cy="247650"/>
                  <wp:effectExtent l="0" t="0" r="0" b="0"/>
                  <wp:docPr id="52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314325" cy="247650"/>
                  <wp:effectExtent l="0" t="0" r="9525" b="0"/>
                  <wp:docPr id="53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352425" cy="247650"/>
                  <wp:effectExtent l="0" t="0" r="9525" b="0"/>
                  <wp:docPr id="54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314325" cy="247650"/>
                  <wp:effectExtent l="0" t="0" r="9525" b="0"/>
                  <wp:docPr id="55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95275" cy="247650"/>
                  <wp:effectExtent l="0" t="0" r="9525" b="0"/>
                  <wp:docPr id="56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95275" cy="247650"/>
                  <wp:effectExtent l="0" t="0" r="9525" b="0"/>
                  <wp:docPr id="57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95275" cy="247650"/>
                  <wp:effectExtent l="0" t="0" r="9525" b="0"/>
                  <wp:docPr id="58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85750" cy="247650"/>
                  <wp:effectExtent l="0" t="0" r="0" b="0"/>
                  <wp:docPr id="59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85750" cy="247650"/>
                  <wp:effectExtent l="0" t="0" r="0" b="0"/>
                  <wp:docPr id="60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381000" cy="247650"/>
                  <wp:effectExtent l="0" t="0" r="0" b="0"/>
                  <wp:docPr id="61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381000" cy="247650"/>
                  <wp:effectExtent l="0" t="0" r="0" b="0"/>
                  <wp:docPr id="73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381000" cy="247650"/>
                  <wp:effectExtent l="0" t="0" r="0" b="0"/>
                  <wp:docPr id="74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923" w:rsidRPr="00796493" w:rsidRDefault="00856923" w:rsidP="00856923">
      <w:pPr>
        <w:rPr>
          <w:rFonts w:ascii="Times New Roman" w:hAnsi="Times New Roman" w:cs="Times New Roman"/>
          <w:sz w:val="18"/>
          <w:szCs w:val="18"/>
        </w:rPr>
      </w:pPr>
      <w:r w:rsidRPr="004B333E">
        <w:rPr>
          <w:rFonts w:ascii="Times New Roman" w:hAnsi="Times New Roman" w:cs="Times New Roman"/>
          <w:sz w:val="18"/>
          <w:szCs w:val="18"/>
        </w:rPr>
        <w:lastRenderedPageBreak/>
        <w:t xml:space="preserve">Цель использования транспортного средства (отметить нужное): </w:t>
      </w:r>
      <w:r w:rsidRPr="004B333E">
        <w:rPr>
          <w:noProof/>
          <w:color w:val="000000" w:themeColor="text1"/>
          <w:sz w:val="18"/>
          <w:szCs w:val="18"/>
          <w:lang w:eastAsia="ru-RU"/>
        </w:rPr>
        <w:drawing>
          <wp:inline distT="0" distB="0" distL="0" distR="0">
            <wp:extent cx="171450" cy="190500"/>
            <wp:effectExtent l="0" t="0" r="0" b="0"/>
            <wp:docPr id="7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33E">
        <w:rPr>
          <w:rFonts w:ascii="Times New Roman" w:hAnsi="Times New Roman" w:cs="Times New Roman"/>
          <w:sz w:val="18"/>
          <w:szCs w:val="18"/>
        </w:rPr>
        <w:t xml:space="preserve"> личн</w:t>
      </w:r>
      <w:r>
        <w:rPr>
          <w:rFonts w:ascii="Times New Roman" w:hAnsi="Times New Roman" w:cs="Times New Roman"/>
          <w:sz w:val="18"/>
          <w:szCs w:val="18"/>
        </w:rPr>
        <w:t>ая</w:t>
      </w:r>
      <w:r w:rsidRPr="004B333E">
        <w:rPr>
          <w:rFonts w:ascii="Times New Roman" w:hAnsi="Times New Roman" w:cs="Times New Roman"/>
          <w:sz w:val="18"/>
          <w:szCs w:val="18"/>
        </w:rPr>
        <w:t xml:space="preserve">, </w:t>
      </w:r>
      <w:r w:rsidRPr="004B333E">
        <w:rPr>
          <w:noProof/>
          <w:color w:val="000000" w:themeColor="text1"/>
          <w:sz w:val="18"/>
          <w:szCs w:val="18"/>
          <w:lang w:eastAsia="ru-RU"/>
        </w:rPr>
        <w:drawing>
          <wp:inline distT="0" distB="0" distL="0" distR="0">
            <wp:extent cx="171450" cy="190500"/>
            <wp:effectExtent l="0" t="0" r="0" b="0"/>
            <wp:docPr id="76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33E">
        <w:rPr>
          <w:rFonts w:ascii="Times New Roman" w:hAnsi="Times New Roman" w:cs="Times New Roman"/>
          <w:sz w:val="18"/>
          <w:szCs w:val="18"/>
        </w:rPr>
        <w:t xml:space="preserve"> учебная езда, </w:t>
      </w:r>
      <w:r w:rsidRPr="004B333E">
        <w:rPr>
          <w:noProof/>
          <w:color w:val="000000" w:themeColor="text1"/>
          <w:sz w:val="18"/>
          <w:szCs w:val="18"/>
          <w:lang w:eastAsia="ru-RU"/>
        </w:rPr>
        <w:drawing>
          <wp:inline distT="0" distB="0" distL="0" distR="0">
            <wp:extent cx="171450" cy="190500"/>
            <wp:effectExtent l="0" t="0" r="0" b="0"/>
            <wp:docPr id="77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 xml:space="preserve"> такси, </w:t>
      </w:r>
      <w:r w:rsidRPr="004B333E">
        <w:rPr>
          <w:noProof/>
          <w:color w:val="000000" w:themeColor="text1"/>
          <w:sz w:val="18"/>
          <w:szCs w:val="18"/>
          <w:lang w:eastAsia="ru-RU"/>
        </w:rPr>
        <w:drawing>
          <wp:inline distT="0" distB="0" distL="0" distR="0">
            <wp:extent cx="171450" cy="190500"/>
            <wp:effectExtent l="0" t="0" r="0" b="0"/>
            <wp:docPr id="7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33E">
        <w:rPr>
          <w:rFonts w:ascii="Times New Roman" w:hAnsi="Times New Roman" w:cs="Times New Roman"/>
          <w:sz w:val="18"/>
          <w:szCs w:val="18"/>
        </w:rPr>
        <w:t xml:space="preserve"> перевозка опасных и легковоспламеняющихся грузов, </w:t>
      </w:r>
      <w:r w:rsidRPr="004B333E">
        <w:rPr>
          <w:noProof/>
          <w:color w:val="000000" w:themeColor="text1"/>
          <w:sz w:val="18"/>
          <w:szCs w:val="18"/>
          <w:lang w:eastAsia="ru-RU"/>
        </w:rPr>
        <w:drawing>
          <wp:inline distT="0" distB="0" distL="0" distR="0">
            <wp:extent cx="171450" cy="190500"/>
            <wp:effectExtent l="0" t="0" r="0" b="0"/>
            <wp:docPr id="7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33E">
        <w:rPr>
          <w:rFonts w:ascii="Times New Roman" w:hAnsi="Times New Roman" w:cs="Times New Roman"/>
          <w:sz w:val="18"/>
          <w:szCs w:val="18"/>
        </w:rPr>
        <w:t xml:space="preserve"> прокат/ краткосрочная аренда, </w:t>
      </w:r>
      <w:r w:rsidRPr="004B333E">
        <w:rPr>
          <w:noProof/>
          <w:color w:val="000000" w:themeColor="text1"/>
          <w:sz w:val="18"/>
          <w:szCs w:val="18"/>
          <w:lang w:eastAsia="ru-RU"/>
        </w:rPr>
        <w:drawing>
          <wp:inline distT="0" distB="0" distL="0" distR="0">
            <wp:extent cx="171450" cy="190500"/>
            <wp:effectExtent l="0" t="0" r="0" b="0"/>
            <wp:docPr id="80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33E">
        <w:rPr>
          <w:rFonts w:ascii="Times New Roman" w:hAnsi="Times New Roman" w:cs="Times New Roman"/>
          <w:sz w:val="18"/>
          <w:szCs w:val="18"/>
        </w:rPr>
        <w:t xml:space="preserve"> регулярные пассажирские перевозки/перевозки пассажиров по заказам, </w:t>
      </w:r>
      <w:r w:rsidRPr="004B333E">
        <w:rPr>
          <w:noProof/>
          <w:color w:val="000000" w:themeColor="text1"/>
          <w:sz w:val="18"/>
          <w:szCs w:val="18"/>
          <w:lang w:eastAsia="ru-RU"/>
        </w:rPr>
        <w:drawing>
          <wp:inline distT="0" distB="0" distL="0" distR="0">
            <wp:extent cx="171450" cy="190500"/>
            <wp:effectExtent l="0" t="0" r="0" b="0"/>
            <wp:docPr id="8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33E">
        <w:rPr>
          <w:rFonts w:ascii="Times New Roman" w:hAnsi="Times New Roman" w:cs="Times New Roman"/>
          <w:sz w:val="18"/>
          <w:szCs w:val="18"/>
        </w:rPr>
        <w:t xml:space="preserve"> дорожные и специальные транспортные средства, </w:t>
      </w:r>
      <w:r w:rsidRPr="004B333E">
        <w:rPr>
          <w:noProof/>
          <w:color w:val="000000" w:themeColor="text1"/>
          <w:sz w:val="18"/>
          <w:szCs w:val="18"/>
          <w:lang w:eastAsia="ru-RU"/>
        </w:rPr>
        <w:drawing>
          <wp:inline distT="0" distB="0" distL="0" distR="0">
            <wp:extent cx="171450" cy="190500"/>
            <wp:effectExtent l="0" t="0" r="0" b="0"/>
            <wp:docPr id="8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33E">
        <w:rPr>
          <w:rFonts w:ascii="Times New Roman" w:hAnsi="Times New Roman" w:cs="Times New Roman"/>
          <w:sz w:val="18"/>
          <w:szCs w:val="18"/>
        </w:rPr>
        <w:t xml:space="preserve"> экстренные и коммунальные службы, </w:t>
      </w:r>
      <w:r w:rsidRPr="004B333E">
        <w:rPr>
          <w:noProof/>
          <w:color w:val="000000" w:themeColor="text1"/>
          <w:sz w:val="18"/>
          <w:szCs w:val="18"/>
          <w:lang w:eastAsia="ru-RU"/>
        </w:rPr>
        <w:drawing>
          <wp:inline distT="0" distB="0" distL="0" distR="0">
            <wp:extent cx="171450" cy="190500"/>
            <wp:effectExtent l="0" t="0" r="0" b="0"/>
            <wp:docPr id="8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9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33E">
        <w:rPr>
          <w:rFonts w:ascii="Times New Roman" w:hAnsi="Times New Roman" w:cs="Times New Roman"/>
          <w:sz w:val="18"/>
          <w:szCs w:val="18"/>
        </w:rPr>
        <w:t xml:space="preserve"> прочее.</w:t>
      </w:r>
    </w:p>
    <w:p w:rsidR="00856923" w:rsidRPr="00796493" w:rsidRDefault="005B799D" w:rsidP="008569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74" o:spid="_x0000_s1031" style="position:absolute;margin-left:392.8pt;margin-top:12.2pt;width:35.25pt;height:12.7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" fillcolor="white [3212]" strokecolor="black [3213]" strokeweight="1pt"/>
        </w:pict>
      </w:r>
      <w:r w:rsidR="00856923" w:rsidRPr="00796493">
        <w:rPr>
          <w:rFonts w:ascii="Times New Roman" w:hAnsi="Times New Roman" w:cs="Times New Roman"/>
          <w:sz w:val="20"/>
          <w:szCs w:val="20"/>
        </w:rPr>
        <w:t>3. Договор заключен в отношении:</w:t>
      </w:r>
    </w:p>
    <w:p w:rsidR="00856923" w:rsidRPr="00796493" w:rsidRDefault="005B799D" w:rsidP="008569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73" o:spid="_x0000_s1030" style="position:absolute;margin-left:271.2pt;margin-top:11.6pt;width:35.25pt;height:11.8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" fillcolor="white [3212]" strokecolor="black [3213]" strokeweight="1pt"/>
        </w:pict>
      </w:r>
      <w:r w:rsidR="00856923" w:rsidRPr="00796493">
        <w:rPr>
          <w:rFonts w:ascii="Times New Roman" w:hAnsi="Times New Roman" w:cs="Times New Roman"/>
          <w:sz w:val="20"/>
          <w:szCs w:val="20"/>
        </w:rPr>
        <w:t xml:space="preserve">Неограниченного количества лиц, допущенных к управлению транспортным средством </w:t>
      </w:r>
    </w:p>
    <w:p w:rsidR="00856923" w:rsidRDefault="00856923" w:rsidP="00856923">
      <w:pPr>
        <w:rPr>
          <w:rFonts w:ascii="Times New Roman" w:hAnsi="Times New Roman" w:cs="Times New Roman"/>
          <w:sz w:val="20"/>
          <w:szCs w:val="20"/>
        </w:rPr>
      </w:pPr>
      <w:r w:rsidRPr="00796493">
        <w:rPr>
          <w:rFonts w:ascii="Times New Roman" w:hAnsi="Times New Roman" w:cs="Times New Roman"/>
          <w:sz w:val="20"/>
          <w:szCs w:val="20"/>
        </w:rPr>
        <w:t xml:space="preserve">лиц, допущенных к управлению транспортным средством </w:t>
      </w:r>
    </w:p>
    <w:p w:rsidR="00856923" w:rsidRPr="00796493" w:rsidRDefault="00856923" w:rsidP="0085692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9351" w:type="dxa"/>
        <w:tblLayout w:type="fixed"/>
        <w:tblLook w:val="04A0"/>
      </w:tblPr>
      <w:tblGrid>
        <w:gridCol w:w="704"/>
        <w:gridCol w:w="4397"/>
        <w:gridCol w:w="1664"/>
        <w:gridCol w:w="2586"/>
      </w:tblGrid>
      <w:tr w:rsidR="00856923" w:rsidRPr="00796493" w:rsidTr="00796F92">
        <w:tc>
          <w:tcPr>
            <w:tcW w:w="704" w:type="dxa"/>
          </w:tcPr>
          <w:p w:rsidR="00856923" w:rsidRPr="00796493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493"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r w:rsidRPr="007964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964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397" w:type="dxa"/>
          </w:tcPr>
          <w:p w:rsidR="00856923" w:rsidRPr="00796493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493">
              <w:rPr>
                <w:rFonts w:ascii="Times New Roman" w:hAnsi="Times New Roman" w:cs="Times New Roman"/>
                <w:sz w:val="20"/>
                <w:szCs w:val="20"/>
              </w:rPr>
              <w:t>Лица, допущенные к управлению транспортным средством (фамилия, имя, отчество &lt;*&gt;)</w:t>
            </w:r>
          </w:p>
        </w:tc>
        <w:tc>
          <w:tcPr>
            <w:tcW w:w="1664" w:type="dxa"/>
          </w:tcPr>
          <w:p w:rsidR="00856923" w:rsidRPr="00796493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493">
              <w:rPr>
                <w:rFonts w:ascii="Times New Roman" w:hAnsi="Times New Roman" w:cs="Times New Roman"/>
                <w:sz w:val="20"/>
                <w:szCs w:val="20"/>
              </w:rPr>
              <w:t>Возраст, стаж</w:t>
            </w:r>
          </w:p>
        </w:tc>
        <w:tc>
          <w:tcPr>
            <w:tcW w:w="2586" w:type="dxa"/>
          </w:tcPr>
          <w:p w:rsidR="00856923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493">
              <w:rPr>
                <w:rFonts w:ascii="Times New Roman" w:hAnsi="Times New Roman" w:cs="Times New Roman"/>
                <w:sz w:val="20"/>
                <w:szCs w:val="20"/>
              </w:rPr>
              <w:t xml:space="preserve">Водительское удостоверение </w:t>
            </w:r>
          </w:p>
          <w:p w:rsidR="00856923" w:rsidRPr="00796493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493">
              <w:rPr>
                <w:rFonts w:ascii="Times New Roman" w:hAnsi="Times New Roman" w:cs="Times New Roman"/>
                <w:sz w:val="20"/>
                <w:szCs w:val="20"/>
              </w:rPr>
              <w:t>(серия, номер)</w:t>
            </w:r>
          </w:p>
        </w:tc>
      </w:tr>
      <w:tr w:rsidR="00856923" w:rsidRPr="00796493" w:rsidTr="00796F92">
        <w:tc>
          <w:tcPr>
            <w:tcW w:w="704" w:type="dxa"/>
          </w:tcPr>
          <w:p w:rsidR="00856923" w:rsidRPr="00796493" w:rsidRDefault="00856923" w:rsidP="00796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</w:tcPr>
          <w:p w:rsidR="00856923" w:rsidRPr="00796493" w:rsidRDefault="00856923" w:rsidP="00796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856923" w:rsidRPr="00796493" w:rsidRDefault="00856923" w:rsidP="00796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856923" w:rsidRPr="00796493" w:rsidRDefault="00856923" w:rsidP="00796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923" w:rsidRPr="00796493" w:rsidTr="00796F92">
        <w:tc>
          <w:tcPr>
            <w:tcW w:w="704" w:type="dxa"/>
          </w:tcPr>
          <w:p w:rsidR="00856923" w:rsidRPr="00796493" w:rsidRDefault="00856923" w:rsidP="00796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</w:tcPr>
          <w:p w:rsidR="00856923" w:rsidRPr="00796493" w:rsidRDefault="00856923" w:rsidP="00796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856923" w:rsidRPr="00796493" w:rsidRDefault="00856923" w:rsidP="00796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856923" w:rsidRPr="00796493" w:rsidRDefault="00856923" w:rsidP="00796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923" w:rsidRPr="00796493" w:rsidTr="00796F92">
        <w:tc>
          <w:tcPr>
            <w:tcW w:w="704" w:type="dxa"/>
          </w:tcPr>
          <w:p w:rsidR="00856923" w:rsidRPr="00796493" w:rsidRDefault="00856923" w:rsidP="00796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</w:tcPr>
          <w:p w:rsidR="00856923" w:rsidRPr="00796493" w:rsidRDefault="00856923" w:rsidP="00796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856923" w:rsidRPr="00796493" w:rsidRDefault="00856923" w:rsidP="00796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856923" w:rsidRPr="00796493" w:rsidRDefault="00856923" w:rsidP="00796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923" w:rsidRPr="00796493" w:rsidTr="00796F92">
        <w:tc>
          <w:tcPr>
            <w:tcW w:w="704" w:type="dxa"/>
          </w:tcPr>
          <w:p w:rsidR="00856923" w:rsidRPr="00796493" w:rsidRDefault="00856923" w:rsidP="00796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</w:tcPr>
          <w:p w:rsidR="00856923" w:rsidRPr="00796493" w:rsidRDefault="00856923" w:rsidP="00796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856923" w:rsidRPr="00796493" w:rsidRDefault="00856923" w:rsidP="00796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856923" w:rsidRPr="00796493" w:rsidRDefault="00856923" w:rsidP="00796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6923" w:rsidRPr="00796493" w:rsidRDefault="00856923" w:rsidP="00856923">
      <w:pPr>
        <w:rPr>
          <w:rFonts w:ascii="Times New Roman" w:hAnsi="Times New Roman" w:cs="Times New Roman"/>
          <w:sz w:val="20"/>
          <w:szCs w:val="20"/>
        </w:rPr>
      </w:pPr>
      <w:r w:rsidRPr="00796493">
        <w:rPr>
          <w:rFonts w:ascii="Times New Roman" w:hAnsi="Times New Roman" w:cs="Times New Roman"/>
          <w:sz w:val="20"/>
          <w:szCs w:val="20"/>
        </w:rPr>
        <w:t>4. Страховая сумма, в пределах которой страховщик при наступлении каждого страхового случая (независимо от количества страховых случаев в течение срока страхования по договору обязательного страхования) обязуется возместить потерпевшим причиненный вред, установлена Законом</w:t>
      </w:r>
      <w:r w:rsidRPr="00053B1E">
        <w:rPr>
          <w:rFonts w:ascii="Times New Roman" w:hAnsi="Times New Roman" w:cs="Times New Roman"/>
          <w:sz w:val="20"/>
          <w:szCs w:val="20"/>
        </w:rPr>
        <w:t>Донецкой Народной Республики</w:t>
      </w:r>
      <w:r w:rsidRPr="00796493">
        <w:rPr>
          <w:rFonts w:ascii="Times New Roman" w:hAnsi="Times New Roman" w:cs="Times New Roman"/>
          <w:sz w:val="20"/>
          <w:szCs w:val="20"/>
        </w:rPr>
        <w:t xml:space="preserve"> от 24 мая 2019 года № 37-IIHC «Об обязательном страхова</w:t>
      </w:r>
      <w:r>
        <w:rPr>
          <w:rFonts w:ascii="Times New Roman" w:hAnsi="Times New Roman" w:cs="Times New Roman"/>
          <w:sz w:val="20"/>
          <w:szCs w:val="20"/>
        </w:rPr>
        <w:t>нии гражданской ответственности</w:t>
      </w:r>
      <w:r w:rsidRPr="00796493">
        <w:rPr>
          <w:rFonts w:ascii="Times New Roman" w:hAnsi="Times New Roman" w:cs="Times New Roman"/>
          <w:sz w:val="20"/>
          <w:szCs w:val="20"/>
        </w:rPr>
        <w:t xml:space="preserve"> владельцев транспортных средств» в редакции, действующей на дату заключения (изменения </w:t>
      </w:r>
      <w:r>
        <w:rPr>
          <w:rFonts w:ascii="Times New Roman" w:hAnsi="Times New Roman" w:cs="Times New Roman"/>
          <w:sz w:val="20"/>
          <w:szCs w:val="20"/>
        </w:rPr>
        <w:t>(при условии, что такие измененияпотребовали доплаты страховой премии)</w:t>
      </w:r>
      <w:r w:rsidRPr="00796493">
        <w:rPr>
          <w:rFonts w:ascii="Times New Roman" w:hAnsi="Times New Roman" w:cs="Times New Roman"/>
          <w:sz w:val="20"/>
          <w:szCs w:val="20"/>
        </w:rPr>
        <w:t>) настоящего договора.</w:t>
      </w:r>
      <w:r w:rsidRPr="00796493">
        <w:rPr>
          <w:rFonts w:ascii="Times New Roman" w:hAnsi="Times New Roman" w:cs="Times New Roman"/>
          <w:sz w:val="20"/>
          <w:szCs w:val="20"/>
        </w:rPr>
        <w:cr/>
        <w:t>5. Страховой случай ‒ наступление гражданской ответственности владельца транспортного средства за причинение вреда жизни, здоровью или имуществу потерпевших при использовании транспортного средства, влекущее за собой в соответствии с договором обязательного страхования обязанность страховщика осуществить страховую выплату.</w:t>
      </w:r>
      <w:r w:rsidRPr="00796493">
        <w:rPr>
          <w:rFonts w:ascii="Times New Roman" w:hAnsi="Times New Roman" w:cs="Times New Roman"/>
          <w:sz w:val="20"/>
          <w:szCs w:val="20"/>
        </w:rPr>
        <w:cr/>
        <w:t>6. Страховой полис действует на территории Донецкой Народной Республики.</w:t>
      </w:r>
      <w:r w:rsidRPr="00796493">
        <w:rPr>
          <w:rFonts w:ascii="Times New Roman" w:hAnsi="Times New Roman" w:cs="Times New Roman"/>
          <w:sz w:val="20"/>
          <w:szCs w:val="20"/>
        </w:rPr>
        <w:cr/>
        <w:t>7. Расчет размера страховой премии:</w:t>
      </w:r>
    </w:p>
    <w:tbl>
      <w:tblPr>
        <w:tblStyle w:val="ae"/>
        <w:tblW w:w="9356" w:type="dxa"/>
        <w:tblInd w:w="-5" w:type="dxa"/>
        <w:tblLayout w:type="fixed"/>
        <w:tblLook w:val="04A0"/>
      </w:tblPr>
      <w:tblGrid>
        <w:gridCol w:w="1040"/>
        <w:gridCol w:w="656"/>
        <w:gridCol w:w="759"/>
        <w:gridCol w:w="939"/>
        <w:gridCol w:w="986"/>
        <w:gridCol w:w="916"/>
        <w:gridCol w:w="908"/>
        <w:gridCol w:w="1002"/>
        <w:gridCol w:w="916"/>
        <w:gridCol w:w="1234"/>
      </w:tblGrid>
      <w:tr w:rsidR="00856923" w:rsidTr="00796F92">
        <w:tc>
          <w:tcPr>
            <w:tcW w:w="1040" w:type="dxa"/>
          </w:tcPr>
          <w:p w:rsidR="00856923" w:rsidRPr="00C25ECD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ECD">
              <w:rPr>
                <w:rFonts w:ascii="Times New Roman" w:hAnsi="Times New Roman" w:cs="Times New Roman"/>
                <w:sz w:val="20"/>
                <w:szCs w:val="20"/>
              </w:rPr>
              <w:t>Базовая ставка</w:t>
            </w:r>
          </w:p>
        </w:tc>
        <w:tc>
          <w:tcPr>
            <w:tcW w:w="7082" w:type="dxa"/>
            <w:gridSpan w:val="8"/>
          </w:tcPr>
          <w:p w:rsidR="00856923" w:rsidRPr="00C25ECD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ECD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  <w:tc>
          <w:tcPr>
            <w:tcW w:w="1234" w:type="dxa"/>
          </w:tcPr>
          <w:p w:rsidR="00856923" w:rsidRPr="00C25ECD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EC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856923" w:rsidTr="00796F92">
        <w:tc>
          <w:tcPr>
            <w:tcW w:w="1040" w:type="dxa"/>
          </w:tcPr>
          <w:p w:rsidR="00856923" w:rsidRPr="00C25ECD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ECD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</w:p>
        </w:tc>
        <w:tc>
          <w:tcPr>
            <w:tcW w:w="656" w:type="dxa"/>
          </w:tcPr>
          <w:p w:rsidR="00856923" w:rsidRPr="00C25ECD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ECD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</w:p>
        </w:tc>
        <w:tc>
          <w:tcPr>
            <w:tcW w:w="759" w:type="dxa"/>
          </w:tcPr>
          <w:p w:rsidR="00856923" w:rsidRPr="00C25ECD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25ECD">
              <w:rPr>
                <w:rFonts w:ascii="Times New Roman" w:hAnsi="Times New Roman" w:cs="Times New Roman"/>
                <w:sz w:val="20"/>
                <w:szCs w:val="20"/>
              </w:rPr>
              <w:t>БМ</w:t>
            </w:r>
          </w:p>
        </w:tc>
        <w:tc>
          <w:tcPr>
            <w:tcW w:w="939" w:type="dxa"/>
          </w:tcPr>
          <w:p w:rsidR="00856923" w:rsidRPr="00C25ECD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EC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86" w:type="dxa"/>
          </w:tcPr>
          <w:p w:rsidR="00856923" w:rsidRPr="00C25ECD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ECD">
              <w:rPr>
                <w:rFonts w:ascii="Times New Roman" w:hAnsi="Times New Roman" w:cs="Times New Roman"/>
                <w:sz w:val="20"/>
                <w:szCs w:val="20"/>
              </w:rPr>
              <w:t>КПр</w:t>
            </w:r>
          </w:p>
        </w:tc>
        <w:tc>
          <w:tcPr>
            <w:tcW w:w="916" w:type="dxa"/>
          </w:tcPr>
          <w:p w:rsidR="00856923" w:rsidRPr="00C25ECD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ECD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908" w:type="dxa"/>
          </w:tcPr>
          <w:p w:rsidR="00856923" w:rsidRPr="00C25ECD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ECD"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</w:p>
        </w:tc>
        <w:tc>
          <w:tcPr>
            <w:tcW w:w="1002" w:type="dxa"/>
          </w:tcPr>
          <w:p w:rsidR="00856923" w:rsidRPr="00C25ECD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ECD">
              <w:rPr>
                <w:rFonts w:ascii="Times New Roman" w:hAnsi="Times New Roman" w:cs="Times New Roman"/>
                <w:sz w:val="20"/>
                <w:szCs w:val="20"/>
              </w:rPr>
              <w:t>КВС</w:t>
            </w:r>
          </w:p>
        </w:tc>
        <w:tc>
          <w:tcPr>
            <w:tcW w:w="916" w:type="dxa"/>
          </w:tcPr>
          <w:p w:rsidR="00856923" w:rsidRPr="00C25ECD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ECD"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</w:p>
        </w:tc>
        <w:tc>
          <w:tcPr>
            <w:tcW w:w="1234" w:type="dxa"/>
          </w:tcPr>
          <w:p w:rsidR="00856923" w:rsidRPr="00C25ECD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923" w:rsidTr="00796F92">
        <w:tc>
          <w:tcPr>
            <w:tcW w:w="1040" w:type="dxa"/>
          </w:tcPr>
          <w:p w:rsidR="00856923" w:rsidRPr="00C25ECD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856923" w:rsidRPr="00C25ECD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:rsidR="00856923" w:rsidRPr="00C25ECD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856923" w:rsidRPr="00C25ECD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856923" w:rsidRPr="00C25ECD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856923" w:rsidRPr="00C25ECD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856923" w:rsidRPr="00C25ECD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856923" w:rsidRPr="00C25ECD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856923" w:rsidRPr="00C25ECD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856923" w:rsidRPr="00C25ECD" w:rsidRDefault="00856923" w:rsidP="007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6923" w:rsidRDefault="00856923" w:rsidP="00856923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ae"/>
        <w:tblW w:w="0" w:type="auto"/>
        <w:tblLook w:val="04A0"/>
      </w:tblPr>
      <w:tblGrid>
        <w:gridCol w:w="10564"/>
      </w:tblGrid>
      <w:tr w:rsidR="00856923" w:rsidTr="00796F92">
        <w:trPr>
          <w:trHeight w:val="671"/>
        </w:trPr>
        <w:tc>
          <w:tcPr>
            <w:tcW w:w="10989" w:type="dxa"/>
          </w:tcPr>
          <w:p w:rsidR="00856923" w:rsidRPr="00C25ECD" w:rsidRDefault="00856923" w:rsidP="00796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ECD">
              <w:rPr>
                <w:rFonts w:ascii="Times New Roman" w:hAnsi="Times New Roman" w:cs="Times New Roman"/>
                <w:sz w:val="20"/>
                <w:szCs w:val="20"/>
              </w:rPr>
              <w:t>8. Особые отметки</w:t>
            </w:r>
          </w:p>
        </w:tc>
      </w:tr>
    </w:tbl>
    <w:p w:rsidR="00856923" w:rsidRPr="0021776F" w:rsidRDefault="00856923" w:rsidP="00856923">
      <w:pPr>
        <w:rPr>
          <w:rFonts w:ascii="Times New Roman" w:hAnsi="Times New Roman" w:cs="Times New Roman"/>
          <w:sz w:val="16"/>
          <w:szCs w:val="16"/>
        </w:rPr>
      </w:pPr>
      <w:r w:rsidRPr="0021776F">
        <w:rPr>
          <w:rFonts w:ascii="Times New Roman" w:hAnsi="Times New Roman" w:cs="Times New Roman"/>
          <w:sz w:val="16"/>
          <w:szCs w:val="16"/>
        </w:rPr>
        <w:t>Договор (</w:t>
      </w:r>
      <w:r>
        <w:rPr>
          <w:rFonts w:ascii="Times New Roman" w:hAnsi="Times New Roman" w:cs="Times New Roman"/>
          <w:sz w:val="16"/>
          <w:szCs w:val="16"/>
        </w:rPr>
        <w:t xml:space="preserve">страховой </w:t>
      </w:r>
      <w:r w:rsidRPr="0021776F">
        <w:rPr>
          <w:rFonts w:ascii="Times New Roman" w:hAnsi="Times New Roman" w:cs="Times New Roman"/>
          <w:sz w:val="16"/>
          <w:szCs w:val="16"/>
        </w:rPr>
        <w:t>полис) действует на условиях, установленных Законом Донецкой Народной Республики от 24.05.2019 № 37-IIHC «Об обязательном страховании гражданской ответственности владельцев транспортных средств».</w:t>
      </w:r>
    </w:p>
    <w:p w:rsidR="00856923" w:rsidRPr="0021776F" w:rsidRDefault="00856923" w:rsidP="00856923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1776F">
        <w:rPr>
          <w:rFonts w:ascii="Times New Roman" w:hAnsi="Times New Roman" w:cs="Times New Roman"/>
          <w:color w:val="000000" w:themeColor="text1"/>
          <w:sz w:val="16"/>
          <w:szCs w:val="16"/>
        </w:rPr>
        <w:t>&lt;*&gt; заполняется при наличии</w:t>
      </w:r>
    </w:p>
    <w:p w:rsidR="00856923" w:rsidRPr="0021776F" w:rsidRDefault="00856923" w:rsidP="00856923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1776F">
        <w:rPr>
          <w:rFonts w:ascii="Times New Roman" w:hAnsi="Times New Roman" w:cs="Times New Roman"/>
          <w:color w:val="000000" w:themeColor="text1"/>
          <w:sz w:val="16"/>
          <w:szCs w:val="16"/>
        </w:rPr>
        <w:t>С Правилами обязательного страхования гражданской ответственности владельцев транспортных средств ознакомлен.</w:t>
      </w:r>
    </w:p>
    <w:p w:rsidR="00856923" w:rsidRDefault="00856923" w:rsidP="00856923">
      <w:pPr>
        <w:rPr>
          <w:rFonts w:ascii="Times New Roman" w:hAnsi="Times New Roman" w:cs="Times New Roman"/>
        </w:rPr>
      </w:pPr>
    </w:p>
    <w:p w:rsidR="00856923" w:rsidRDefault="00856923" w:rsidP="008569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заключения договора «____»_____20__г. Дата оплаты договора «____»______20__г.    </w:t>
      </w:r>
    </w:p>
    <w:p w:rsidR="00856923" w:rsidRDefault="00856923" w:rsidP="008569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Страхователь:                                   Страховщик</w:t>
      </w:r>
      <w:r w:rsidRPr="00743D07">
        <w:rPr>
          <w:rFonts w:ascii="Times New Roman" w:hAnsi="Times New Roman" w:cs="Times New Roman"/>
        </w:rPr>
        <w:t>/</w:t>
      </w:r>
      <w:r w:rsidR="00BE7DBD">
        <w:rPr>
          <w:rFonts w:ascii="Times New Roman" w:hAnsi="Times New Roman" w:cs="Times New Roman"/>
        </w:rPr>
        <w:t xml:space="preserve"> представитель страховщика</w:t>
      </w:r>
    </w:p>
    <w:p w:rsidR="00856923" w:rsidRDefault="00BE7DBD" w:rsidP="00856923">
      <w:pPr>
        <w:tabs>
          <w:tab w:val="left" w:pos="3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856923">
        <w:rPr>
          <w:rFonts w:ascii="Times New Roman" w:hAnsi="Times New Roman" w:cs="Times New Roman"/>
        </w:rPr>
        <w:t>__________</w:t>
      </w:r>
      <w:r w:rsidR="00856923">
        <w:rPr>
          <w:rFonts w:ascii="Times New Roman" w:hAnsi="Times New Roman" w:cs="Times New Roman"/>
        </w:rPr>
        <w:tab/>
        <w:t>_____________ (______________________________)</w:t>
      </w:r>
    </w:p>
    <w:p w:rsidR="00856923" w:rsidRPr="00BE7DBD" w:rsidRDefault="00856923" w:rsidP="00BE7DBD">
      <w:pPr>
        <w:tabs>
          <w:tab w:val="left" w:pos="39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(подпись)                                           (фамилия, имя, отчество)</w:t>
      </w:r>
    </w:p>
    <w:p w:rsidR="00856923" w:rsidRDefault="00856923" w:rsidP="00856923">
      <w:pPr>
        <w:tabs>
          <w:tab w:val="left" w:pos="8670"/>
        </w:tabs>
        <w:rPr>
          <w:rFonts w:ascii="Times New Roman" w:hAnsi="Times New Roman" w:cs="Times New Roman"/>
          <w:sz w:val="28"/>
          <w:szCs w:val="28"/>
        </w:rPr>
      </w:pPr>
    </w:p>
    <w:p w:rsidR="00855D7A" w:rsidRPr="00592594" w:rsidRDefault="00855D7A" w:rsidP="002C6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5D7A" w:rsidRPr="00592594" w:rsidSect="001C526D">
      <w:footerReference w:type="default" r:id="rId31"/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2FA" w:rsidRDefault="00CE52FA" w:rsidP="00D869E1">
      <w:pPr>
        <w:spacing w:after="0" w:line="240" w:lineRule="auto"/>
      </w:pPr>
      <w:r>
        <w:separator/>
      </w:r>
    </w:p>
  </w:endnote>
  <w:endnote w:type="continuationSeparator" w:id="1">
    <w:p w:rsidR="00CE52FA" w:rsidRDefault="00CE52FA" w:rsidP="00D8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067"/>
      <w:docPartObj>
        <w:docPartGallery w:val="Page Numbers (Bottom of Page)"/>
        <w:docPartUnique/>
      </w:docPartObj>
    </w:sdtPr>
    <w:sdtContent>
      <w:p w:rsidR="00D869E1" w:rsidRDefault="005B799D">
        <w:pPr>
          <w:pStyle w:val="ab"/>
          <w:jc w:val="right"/>
        </w:pPr>
        <w:fldSimple w:instr=" PAGE   \* MERGEFORMAT ">
          <w:r w:rsidR="00542F8E">
            <w:rPr>
              <w:noProof/>
            </w:rPr>
            <w:t>6</w:t>
          </w:r>
        </w:fldSimple>
      </w:p>
    </w:sdtContent>
  </w:sdt>
  <w:p w:rsidR="00D869E1" w:rsidRDefault="00D869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2FA" w:rsidRDefault="00CE52FA" w:rsidP="00D869E1">
      <w:pPr>
        <w:spacing w:after="0" w:line="240" w:lineRule="auto"/>
      </w:pPr>
      <w:r>
        <w:separator/>
      </w:r>
    </w:p>
  </w:footnote>
  <w:footnote w:type="continuationSeparator" w:id="1">
    <w:p w:rsidR="00CE52FA" w:rsidRDefault="00CE52FA" w:rsidP="00D8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7862FF"/>
    <w:multiLevelType w:val="hybridMultilevel"/>
    <w:tmpl w:val="65E0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52A5F"/>
    <w:multiLevelType w:val="hybridMultilevel"/>
    <w:tmpl w:val="A2D0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714D8"/>
    <w:multiLevelType w:val="multilevel"/>
    <w:tmpl w:val="9F6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B444C"/>
    <w:multiLevelType w:val="multilevel"/>
    <w:tmpl w:val="D406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C19B0"/>
    <w:multiLevelType w:val="hybridMultilevel"/>
    <w:tmpl w:val="AE2EA9F6"/>
    <w:lvl w:ilvl="0" w:tplc="60421B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30CAD"/>
    <w:multiLevelType w:val="hybridMultilevel"/>
    <w:tmpl w:val="C238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167C7"/>
    <w:multiLevelType w:val="hybridMultilevel"/>
    <w:tmpl w:val="650CD59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0BC0339"/>
    <w:multiLevelType w:val="hybridMultilevel"/>
    <w:tmpl w:val="BF50E6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BD60D4"/>
    <w:multiLevelType w:val="hybridMultilevel"/>
    <w:tmpl w:val="6C94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D79C0"/>
    <w:multiLevelType w:val="multilevel"/>
    <w:tmpl w:val="3F642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9E61E0A"/>
    <w:multiLevelType w:val="multilevel"/>
    <w:tmpl w:val="56C2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9C0098"/>
    <w:multiLevelType w:val="hybridMultilevel"/>
    <w:tmpl w:val="FC0AB162"/>
    <w:lvl w:ilvl="0" w:tplc="708C07F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4">
    <w:nsid w:val="391D4C44"/>
    <w:multiLevelType w:val="multilevel"/>
    <w:tmpl w:val="E34C6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CB24AEB"/>
    <w:multiLevelType w:val="hybridMultilevel"/>
    <w:tmpl w:val="049C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A0142"/>
    <w:multiLevelType w:val="multilevel"/>
    <w:tmpl w:val="FB32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3B114F"/>
    <w:multiLevelType w:val="multilevel"/>
    <w:tmpl w:val="5910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AA65DF"/>
    <w:multiLevelType w:val="hybridMultilevel"/>
    <w:tmpl w:val="CA4A0C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D6DA7"/>
    <w:multiLevelType w:val="hybridMultilevel"/>
    <w:tmpl w:val="F7566192"/>
    <w:lvl w:ilvl="0" w:tplc="1E0CF4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E4B08"/>
    <w:multiLevelType w:val="multilevel"/>
    <w:tmpl w:val="5594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11F"/>
    <w:multiLevelType w:val="hybridMultilevel"/>
    <w:tmpl w:val="41A273BE"/>
    <w:lvl w:ilvl="0" w:tplc="B866C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0C7DE3"/>
    <w:multiLevelType w:val="multilevel"/>
    <w:tmpl w:val="9940C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61395E"/>
    <w:multiLevelType w:val="hybridMultilevel"/>
    <w:tmpl w:val="A1FA5B7E"/>
    <w:lvl w:ilvl="0" w:tplc="B056478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4">
    <w:nsid w:val="655B0DD0"/>
    <w:multiLevelType w:val="hybridMultilevel"/>
    <w:tmpl w:val="B21A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2196D"/>
    <w:multiLevelType w:val="multilevel"/>
    <w:tmpl w:val="4FD8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645A67"/>
    <w:multiLevelType w:val="hybridMultilevel"/>
    <w:tmpl w:val="FC28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A45D0"/>
    <w:multiLevelType w:val="hybridMultilevel"/>
    <w:tmpl w:val="1ED2B724"/>
    <w:lvl w:ilvl="0" w:tplc="74FC69B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8">
    <w:nsid w:val="6E5B5FA2"/>
    <w:multiLevelType w:val="multilevel"/>
    <w:tmpl w:val="4752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8A6DC6"/>
    <w:multiLevelType w:val="hybridMultilevel"/>
    <w:tmpl w:val="7D84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25019"/>
    <w:multiLevelType w:val="multilevel"/>
    <w:tmpl w:val="137E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0C43AE"/>
    <w:multiLevelType w:val="multilevel"/>
    <w:tmpl w:val="5FE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12"/>
  </w:num>
  <w:num w:numId="5">
    <w:abstractNumId w:val="4"/>
  </w:num>
  <w:num w:numId="6">
    <w:abstractNumId w:val="31"/>
  </w:num>
  <w:num w:numId="7">
    <w:abstractNumId w:val="25"/>
  </w:num>
  <w:num w:numId="8">
    <w:abstractNumId w:val="30"/>
  </w:num>
  <w:num w:numId="9">
    <w:abstractNumId w:val="10"/>
  </w:num>
  <w:num w:numId="10">
    <w:abstractNumId w:val="8"/>
  </w:num>
  <w:num w:numId="11">
    <w:abstractNumId w:val="7"/>
  </w:num>
  <w:num w:numId="12">
    <w:abstractNumId w:val="18"/>
  </w:num>
  <w:num w:numId="13">
    <w:abstractNumId w:val="21"/>
  </w:num>
  <w:num w:numId="14">
    <w:abstractNumId w:val="9"/>
  </w:num>
  <w:num w:numId="15">
    <w:abstractNumId w:val="22"/>
  </w:num>
  <w:num w:numId="16">
    <w:abstractNumId w:val="28"/>
  </w:num>
  <w:num w:numId="17">
    <w:abstractNumId w:val="27"/>
  </w:num>
  <w:num w:numId="18">
    <w:abstractNumId w:val="24"/>
  </w:num>
  <w:num w:numId="19">
    <w:abstractNumId w:val="3"/>
  </w:num>
  <w:num w:numId="20">
    <w:abstractNumId w:val="13"/>
  </w:num>
  <w:num w:numId="21">
    <w:abstractNumId w:val="19"/>
  </w:num>
  <w:num w:numId="22">
    <w:abstractNumId w:val="23"/>
  </w:num>
  <w:num w:numId="23">
    <w:abstractNumId w:val="17"/>
  </w:num>
  <w:num w:numId="24">
    <w:abstractNumId w:val="6"/>
  </w:num>
  <w:num w:numId="25">
    <w:abstractNumId w:val="15"/>
  </w:num>
  <w:num w:numId="26">
    <w:abstractNumId w:val="26"/>
  </w:num>
  <w:num w:numId="27">
    <w:abstractNumId w:val="14"/>
  </w:num>
  <w:num w:numId="28">
    <w:abstractNumId w:val="2"/>
  </w:num>
  <w:num w:numId="29">
    <w:abstractNumId w:val="11"/>
  </w:num>
  <w:num w:numId="30">
    <w:abstractNumId w:val="29"/>
  </w:num>
  <w:num w:numId="31">
    <w:abstractNumId w:val="0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12"/>
    <w:rsid w:val="00012DF3"/>
    <w:rsid w:val="00021B9C"/>
    <w:rsid w:val="0006156B"/>
    <w:rsid w:val="00094C1F"/>
    <w:rsid w:val="00097644"/>
    <w:rsid w:val="000A2B33"/>
    <w:rsid w:val="000B5C0A"/>
    <w:rsid w:val="000E3DB4"/>
    <w:rsid w:val="000F11FE"/>
    <w:rsid w:val="000F4E48"/>
    <w:rsid w:val="0010106D"/>
    <w:rsid w:val="001401E3"/>
    <w:rsid w:val="00142559"/>
    <w:rsid w:val="001B2856"/>
    <w:rsid w:val="001C526D"/>
    <w:rsid w:val="001E6D6D"/>
    <w:rsid w:val="001E77B3"/>
    <w:rsid w:val="00253973"/>
    <w:rsid w:val="0025695E"/>
    <w:rsid w:val="0026121A"/>
    <w:rsid w:val="002674EE"/>
    <w:rsid w:val="002C663C"/>
    <w:rsid w:val="0030011A"/>
    <w:rsid w:val="00303FF7"/>
    <w:rsid w:val="00346C48"/>
    <w:rsid w:val="0037277D"/>
    <w:rsid w:val="003E427F"/>
    <w:rsid w:val="003F5DAE"/>
    <w:rsid w:val="00410BED"/>
    <w:rsid w:val="0043118E"/>
    <w:rsid w:val="00445A80"/>
    <w:rsid w:val="00451AB9"/>
    <w:rsid w:val="0046090E"/>
    <w:rsid w:val="00462FA3"/>
    <w:rsid w:val="00465B90"/>
    <w:rsid w:val="004A5022"/>
    <w:rsid w:val="004C2956"/>
    <w:rsid w:val="004F4594"/>
    <w:rsid w:val="00500297"/>
    <w:rsid w:val="0052587F"/>
    <w:rsid w:val="00540E3C"/>
    <w:rsid w:val="00542F8E"/>
    <w:rsid w:val="00557354"/>
    <w:rsid w:val="00564A76"/>
    <w:rsid w:val="00591063"/>
    <w:rsid w:val="00591256"/>
    <w:rsid w:val="00592594"/>
    <w:rsid w:val="005B799D"/>
    <w:rsid w:val="005D7B0C"/>
    <w:rsid w:val="006441F7"/>
    <w:rsid w:val="00645B5E"/>
    <w:rsid w:val="00665FF7"/>
    <w:rsid w:val="006749AE"/>
    <w:rsid w:val="006A1A7F"/>
    <w:rsid w:val="006A3F9E"/>
    <w:rsid w:val="007053C0"/>
    <w:rsid w:val="00707A33"/>
    <w:rsid w:val="007361CD"/>
    <w:rsid w:val="00750B0D"/>
    <w:rsid w:val="00764DA9"/>
    <w:rsid w:val="00774CD6"/>
    <w:rsid w:val="007774DC"/>
    <w:rsid w:val="007930B9"/>
    <w:rsid w:val="0079341D"/>
    <w:rsid w:val="007A12DE"/>
    <w:rsid w:val="007A2835"/>
    <w:rsid w:val="007C238C"/>
    <w:rsid w:val="007D3AC2"/>
    <w:rsid w:val="007E71DD"/>
    <w:rsid w:val="00827051"/>
    <w:rsid w:val="00855D7A"/>
    <w:rsid w:val="00856923"/>
    <w:rsid w:val="0089125B"/>
    <w:rsid w:val="008A3EA5"/>
    <w:rsid w:val="008B4AF7"/>
    <w:rsid w:val="008D1BC0"/>
    <w:rsid w:val="00905F38"/>
    <w:rsid w:val="0091340C"/>
    <w:rsid w:val="009267F5"/>
    <w:rsid w:val="00946C5F"/>
    <w:rsid w:val="0095361D"/>
    <w:rsid w:val="00974FA1"/>
    <w:rsid w:val="0099767B"/>
    <w:rsid w:val="009C2E6C"/>
    <w:rsid w:val="009C46B3"/>
    <w:rsid w:val="009C7446"/>
    <w:rsid w:val="009E62D3"/>
    <w:rsid w:val="00A14F1B"/>
    <w:rsid w:val="00A36808"/>
    <w:rsid w:val="00A51CA7"/>
    <w:rsid w:val="00A605CA"/>
    <w:rsid w:val="00A7427F"/>
    <w:rsid w:val="00A862A9"/>
    <w:rsid w:val="00AD0A7E"/>
    <w:rsid w:val="00AD6A5D"/>
    <w:rsid w:val="00AE0F6A"/>
    <w:rsid w:val="00AE5375"/>
    <w:rsid w:val="00AF7B43"/>
    <w:rsid w:val="00B5393C"/>
    <w:rsid w:val="00B916AE"/>
    <w:rsid w:val="00B91E98"/>
    <w:rsid w:val="00BB003F"/>
    <w:rsid w:val="00BE7DBD"/>
    <w:rsid w:val="00C0789E"/>
    <w:rsid w:val="00C545CF"/>
    <w:rsid w:val="00C77558"/>
    <w:rsid w:val="00C84960"/>
    <w:rsid w:val="00C969BA"/>
    <w:rsid w:val="00CA4DB7"/>
    <w:rsid w:val="00CB2318"/>
    <w:rsid w:val="00CE2112"/>
    <w:rsid w:val="00CE52FA"/>
    <w:rsid w:val="00CE6590"/>
    <w:rsid w:val="00D3312D"/>
    <w:rsid w:val="00D537F8"/>
    <w:rsid w:val="00D869E1"/>
    <w:rsid w:val="00E320F3"/>
    <w:rsid w:val="00E42BC5"/>
    <w:rsid w:val="00E44AFD"/>
    <w:rsid w:val="00E65A50"/>
    <w:rsid w:val="00EB1F57"/>
    <w:rsid w:val="00EB204A"/>
    <w:rsid w:val="00EB2251"/>
    <w:rsid w:val="00EE617A"/>
    <w:rsid w:val="00F33C64"/>
    <w:rsid w:val="00F51B4B"/>
    <w:rsid w:val="00F607E6"/>
    <w:rsid w:val="00F63665"/>
    <w:rsid w:val="00F719D1"/>
    <w:rsid w:val="00F80E19"/>
    <w:rsid w:val="00FC018F"/>
    <w:rsid w:val="00FC77E3"/>
    <w:rsid w:val="00FE5A24"/>
    <w:rsid w:val="00FE62F6"/>
    <w:rsid w:val="00FF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0C"/>
  </w:style>
  <w:style w:type="paragraph" w:styleId="1">
    <w:name w:val="heading 1"/>
    <w:basedOn w:val="a"/>
    <w:next w:val="a"/>
    <w:link w:val="10"/>
    <w:uiPriority w:val="9"/>
    <w:qFormat/>
    <w:rsid w:val="00736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E2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21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112"/>
  </w:style>
  <w:style w:type="character" w:styleId="a4">
    <w:name w:val="Emphasis"/>
    <w:basedOn w:val="a0"/>
    <w:uiPriority w:val="20"/>
    <w:qFormat/>
    <w:rsid w:val="00CE2112"/>
    <w:rPr>
      <w:i/>
      <w:iCs/>
    </w:rPr>
  </w:style>
  <w:style w:type="character" w:styleId="a5">
    <w:name w:val="Strong"/>
    <w:basedOn w:val="a0"/>
    <w:uiPriority w:val="22"/>
    <w:qFormat/>
    <w:rsid w:val="00CE21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11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E2112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8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69E1"/>
  </w:style>
  <w:style w:type="paragraph" w:styleId="ab">
    <w:name w:val="footer"/>
    <w:basedOn w:val="a"/>
    <w:link w:val="ac"/>
    <w:uiPriority w:val="99"/>
    <w:unhideWhenUsed/>
    <w:rsid w:val="00D8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69E1"/>
  </w:style>
  <w:style w:type="paragraph" w:styleId="ad">
    <w:name w:val="List Paragraph"/>
    <w:basedOn w:val="a"/>
    <w:uiPriority w:val="34"/>
    <w:qFormat/>
    <w:rsid w:val="00D869E1"/>
    <w:pPr>
      <w:ind w:left="720"/>
      <w:contextualSpacing/>
    </w:pPr>
  </w:style>
  <w:style w:type="table" w:styleId="ae">
    <w:name w:val="Table Grid"/>
    <w:basedOn w:val="a1"/>
    <w:uiPriority w:val="59"/>
    <w:rsid w:val="005D7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6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basedOn w:val="a"/>
    <w:link w:val="af0"/>
    <w:uiPriority w:val="1"/>
    <w:qFormat/>
    <w:rsid w:val="007361CD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customStyle="1" w:styleId="af0">
    <w:name w:val="Без интервала Знак"/>
    <w:basedOn w:val="a0"/>
    <w:link w:val="af"/>
    <w:uiPriority w:val="1"/>
    <w:rsid w:val="007361CD"/>
    <w:rPr>
      <w:rFonts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546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1026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hyperlink" Target="https://www.right777.ru/pravoved.html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image" Target="media/image5.emf"/><Relationship Id="rId7" Type="http://schemas.openxmlformats.org/officeDocument/2006/relationships/hyperlink" Target="mailto:kira.kuz.ira@mail.ru" TargetMode="External"/><Relationship Id="rId12" Type="http://schemas.openxmlformats.org/officeDocument/2006/relationships/hyperlink" Target="http://www.expert.ru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9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llpravo.ru/" TargetMode="External"/><Relationship Id="rId20" Type="http://schemas.openxmlformats.org/officeDocument/2006/relationships/image" Target="media/image4.emf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gister.msk.ru/library/" TargetMode="External"/><Relationship Id="rId24" Type="http://schemas.openxmlformats.org/officeDocument/2006/relationships/image" Target="media/image8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indow.edu.ru/catalog/?p_rubr=2.2.78.1" TargetMode="External"/><Relationship Id="rId23" Type="http://schemas.openxmlformats.org/officeDocument/2006/relationships/image" Target="media/image7.emf"/><Relationship Id="rId28" Type="http://schemas.openxmlformats.org/officeDocument/2006/relationships/image" Target="media/image12.emf"/><Relationship Id="rId10" Type="http://schemas.openxmlformats.org/officeDocument/2006/relationships/hyperlink" Target="http://novorossia.su/official" TargetMode="External"/><Relationship Id="rId19" Type="http://schemas.openxmlformats.org/officeDocument/2006/relationships/image" Target="media/image3.e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tudentam.net/" TargetMode="External"/><Relationship Id="rId14" Type="http://schemas.openxmlformats.org/officeDocument/2006/relationships/hyperlink" Target="https://pravo.hse.ru/uchebnobsch" TargetMode="External"/><Relationship Id="rId22" Type="http://schemas.openxmlformats.org/officeDocument/2006/relationships/image" Target="media/image6.emf"/><Relationship Id="rId27" Type="http://schemas.openxmlformats.org/officeDocument/2006/relationships/image" Target="media/image11.emf"/><Relationship Id="rId30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2020-03-02T11:11:00Z</cp:lastPrinted>
  <dcterms:created xsi:type="dcterms:W3CDTF">2016-01-28T15:03:00Z</dcterms:created>
  <dcterms:modified xsi:type="dcterms:W3CDTF">2021-11-18T10:14:00Z</dcterms:modified>
</cp:coreProperties>
</file>